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4949" w14:textId="77777777" w:rsidR="00AD6FD7" w:rsidRPr="00AD6FD7" w:rsidRDefault="00AD6FD7" w:rsidP="00AD6FD7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en-ES" w:eastAsia="en-GB"/>
          <w14:ligatures w14:val="none"/>
        </w:rPr>
      </w:pPr>
      <w:r w:rsidRPr="00AD6FD7">
        <w:rPr>
          <w:rFonts w:ascii="Arial" w:eastAsia="Times New Roman" w:hAnsi="Arial" w:cs="Arial"/>
          <w:vanish/>
          <w:kern w:val="0"/>
          <w:sz w:val="16"/>
          <w:szCs w:val="16"/>
          <w:lang w:val="en-ES" w:eastAsia="en-GB"/>
          <w14:ligatures w14:val="none"/>
        </w:rPr>
        <w:t>Top of Form</w:t>
      </w:r>
    </w:p>
    <w:p w14:paraId="46321DFB" w14:textId="77777777" w:rsidR="00AD6FD7" w:rsidRPr="00AD6FD7" w:rsidRDefault="00AD6FD7" w:rsidP="00AD6FD7">
      <w:pPr>
        <w:shd w:val="clear" w:color="auto" w:fill="FFFFFF"/>
        <w:spacing w:before="100" w:beforeAutospacing="1" w:after="100" w:afterAutospacing="1"/>
        <w:outlineLvl w:val="2"/>
        <w:rPr>
          <w:rFonts w:ascii="Noto Sans" w:eastAsia="Times New Roman" w:hAnsi="Noto Sans" w:cs="Noto Sans"/>
          <w:b/>
          <w:bCs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b/>
          <w:bCs/>
          <w:kern w:val="0"/>
          <w:sz w:val="27"/>
          <w:szCs w:val="27"/>
          <w:lang w:val="en-ES" w:eastAsia="en-GB"/>
          <w14:ligatures w14:val="none"/>
        </w:rPr>
        <w:t>Formulario de revisión</w:t>
      </w:r>
    </w:p>
    <w:p w14:paraId="3A4D3229" w14:textId="6F8D63F7" w:rsidR="00AD6FD7" w:rsidRPr="00AD6FD7" w:rsidRDefault="00AD6FD7" w:rsidP="00AD6FD7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¿Considera que el artículo cae dentro del alcance filosófico de </w:t>
      </w:r>
      <w:r w:rsidRPr="00AD6FD7">
        <w:rPr>
          <w:rFonts w:ascii="Noto Sans" w:eastAsia="Times New Roman" w:hAnsi="Noto Sans" w:cs="Noto Sans"/>
          <w:b/>
          <w:bCs/>
          <w:i/>
          <w:iCs/>
          <w:kern w:val="0"/>
          <w:sz w:val="27"/>
          <w:szCs w:val="27"/>
          <w:lang w:val="en-ES" w:eastAsia="en-GB"/>
          <w14:ligatures w14:val="none"/>
        </w:rPr>
        <w:t>teorema</w:t>
      </w: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? ¿Considera que el artículo tiene en cuenta el estado actual del conocimiento?</w:t>
      </w:r>
      <w:r w:rsidRPr="00AD6FD7">
        <w:rPr>
          <w:rFonts w:ascii="Noto Sans" w:eastAsia="Times New Roman" w:hAnsi="Noto Sans" w:cs="Noto Sans"/>
          <w:b/>
          <w:bCs/>
          <w:color w:val="D00A6C"/>
          <w:kern w:val="0"/>
          <w:sz w:val="27"/>
          <w:szCs w:val="27"/>
          <w:lang w:val="en-ES" w:eastAsia="en-GB"/>
          <w14:ligatures w14:val="none"/>
        </w:rPr>
        <w:t>*</w:t>
      </w:r>
    </w:p>
    <w:p w14:paraId="56CAB4A3" w14:textId="64F6EA74" w:rsidR="00AD6FD7" w:rsidRPr="00AD6FD7" w:rsidRDefault="00AD6FD7" w:rsidP="00AD6FD7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Evalue la originalidad de la tesis defendida y la adecuación de la metodología utilizada.</w:t>
      </w:r>
      <w:r w:rsidRPr="00AD6FD7">
        <w:rPr>
          <w:rFonts w:ascii="Noto Sans" w:eastAsia="Times New Roman" w:hAnsi="Noto Sans" w:cs="Noto Sans"/>
          <w:b/>
          <w:bCs/>
          <w:color w:val="D00A6C"/>
          <w:kern w:val="0"/>
          <w:sz w:val="27"/>
          <w:szCs w:val="27"/>
          <w:lang w:val="en-ES" w:eastAsia="en-GB"/>
          <w14:ligatures w14:val="none"/>
        </w:rPr>
        <w:t>*</w:t>
      </w:r>
    </w:p>
    <w:p w14:paraId="1B98E272" w14:textId="59AD35D4" w:rsidR="00AD6FD7" w:rsidRPr="00AD6FD7" w:rsidRDefault="00AD6FD7" w:rsidP="00AD6FD7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Evalue la actualidad y adecuación de la bibliografía utilizada.</w:t>
      </w:r>
      <w:r w:rsidRPr="00AD6FD7">
        <w:rPr>
          <w:rFonts w:ascii="Noto Sans" w:eastAsia="Times New Roman" w:hAnsi="Noto Sans" w:cs="Noto Sans"/>
          <w:b/>
          <w:bCs/>
          <w:color w:val="D00A6C"/>
          <w:kern w:val="0"/>
          <w:sz w:val="27"/>
          <w:szCs w:val="27"/>
          <w:lang w:val="en-ES" w:eastAsia="en-GB"/>
          <w14:ligatures w14:val="none"/>
        </w:rPr>
        <w:t>*</w:t>
      </w:r>
    </w:p>
    <w:p w14:paraId="5333EFA0" w14:textId="77777777" w:rsidR="00AD6FD7" w:rsidRPr="00AD6FD7" w:rsidRDefault="00AD6FD7" w:rsidP="00AD6FD7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Haga constar cualquier tipo de comentario o sugerencia que considere oportuno para mejorar el artículo.</w:t>
      </w:r>
    </w:p>
    <w:p w14:paraId="6EF2574D" w14:textId="2E6B3815" w:rsidR="00AD6FD7" w:rsidRPr="00AD6FD7" w:rsidRDefault="00AD6FD7" w:rsidP="00AD6FD7">
      <w:pPr>
        <w:shd w:val="clear" w:color="auto" w:fill="FFFFFF"/>
        <w:spacing w:before="100" w:beforeAutospacing="1" w:after="100" w:afterAutospacing="1"/>
        <w:ind w:left="720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Evalue la calidad y claridad de la redacción.</w:t>
      </w:r>
      <w:r w:rsidRPr="00AD6FD7">
        <w:rPr>
          <w:rFonts w:ascii="Noto Sans" w:eastAsia="Times New Roman" w:hAnsi="Noto Sans" w:cs="Noto Sans"/>
          <w:b/>
          <w:bCs/>
          <w:color w:val="D00A6C"/>
          <w:kern w:val="0"/>
          <w:sz w:val="27"/>
          <w:szCs w:val="27"/>
          <w:lang w:val="en-ES" w:eastAsia="en-GB"/>
          <w14:ligatures w14:val="none"/>
        </w:rPr>
        <w:t>*</w:t>
      </w:r>
    </w:p>
    <w:p w14:paraId="620C0C86" w14:textId="77777777" w:rsidR="00AD6FD7" w:rsidRPr="00AD6FD7" w:rsidRDefault="00AD6FD7" w:rsidP="00AD6F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 Correcta</w:t>
      </w:r>
    </w:p>
    <w:p w14:paraId="03494B92" w14:textId="77777777" w:rsidR="00AD6FD7" w:rsidRPr="00AD6FD7" w:rsidRDefault="00AD6FD7" w:rsidP="00AD6F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 Debe mejorarse</w:t>
      </w:r>
    </w:p>
    <w:p w14:paraId="1E3FE064" w14:textId="77777777" w:rsidR="008E66D9" w:rsidRDefault="00AD6FD7" w:rsidP="008E66D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 Incorrecto</w:t>
      </w:r>
    </w:p>
    <w:p w14:paraId="797BFDCD" w14:textId="0C291FA4" w:rsidR="008E66D9" w:rsidRPr="008E66D9" w:rsidRDefault="008E66D9" w:rsidP="008E66D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(</w:t>
      </w:r>
      <w:r w:rsidRPr="008E66D9">
        <w:rPr>
          <w:rFonts w:ascii="Noto Sans" w:eastAsia="Times New Roman" w:hAnsi="Noto Sans" w:cs="Noto Sans"/>
          <w:i/>
          <w:iCs/>
          <w:kern w:val="0"/>
          <w:sz w:val="27"/>
          <w:szCs w:val="27"/>
          <w:lang w:val="en-ES" w:eastAsia="en-GB"/>
          <w14:ligatures w14:val="none"/>
        </w:rPr>
        <w:t>Si procede</w:t>
      </w:r>
      <w:r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 xml:space="preserve">) </w:t>
      </w:r>
      <w:r w:rsidRPr="008E66D9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Utiliza un lenguaje inclusivo, respetuoso y libre de sesgos</w:t>
      </w:r>
    </w:p>
    <w:p w14:paraId="7E9F1209" w14:textId="24088293" w:rsidR="00AD6FD7" w:rsidRPr="00AD6FD7" w:rsidRDefault="00AD6FD7" w:rsidP="00AD6FD7">
      <w:pPr>
        <w:shd w:val="clear" w:color="auto" w:fill="FFFFFF"/>
        <w:spacing w:before="100" w:beforeAutospacing="1" w:after="100" w:afterAutospacing="1"/>
        <w:ind w:left="720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Evalue la extensión del artículo.</w:t>
      </w:r>
      <w:r w:rsidRPr="00AD6FD7">
        <w:rPr>
          <w:rFonts w:ascii="Noto Sans" w:eastAsia="Times New Roman" w:hAnsi="Noto Sans" w:cs="Noto Sans"/>
          <w:b/>
          <w:bCs/>
          <w:color w:val="D00A6C"/>
          <w:kern w:val="0"/>
          <w:sz w:val="27"/>
          <w:szCs w:val="27"/>
          <w:lang w:val="en-ES" w:eastAsia="en-GB"/>
          <w14:ligatures w14:val="none"/>
        </w:rPr>
        <w:t>*</w:t>
      </w:r>
    </w:p>
    <w:p w14:paraId="3783E7BE" w14:textId="77777777" w:rsidR="00AD6FD7" w:rsidRPr="00AD6FD7" w:rsidRDefault="00AD6FD7" w:rsidP="00AD6F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 Adecuada</w:t>
      </w:r>
    </w:p>
    <w:p w14:paraId="5A5E4342" w14:textId="77777777" w:rsidR="00AD6FD7" w:rsidRPr="00AD6FD7" w:rsidRDefault="00AD6FD7" w:rsidP="00AD6F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 Excesiva</w:t>
      </w:r>
    </w:p>
    <w:p w14:paraId="6D470FA5" w14:textId="77777777" w:rsidR="00AD6FD7" w:rsidRPr="00AD6FD7" w:rsidRDefault="00AD6FD7" w:rsidP="00AD6F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 Insuficiente</w:t>
      </w:r>
    </w:p>
    <w:p w14:paraId="00F6A798" w14:textId="4B9BE0AE" w:rsidR="00AD6FD7" w:rsidRPr="00AD6FD7" w:rsidRDefault="00AD6FD7" w:rsidP="00AD6FD7">
      <w:pPr>
        <w:shd w:val="clear" w:color="auto" w:fill="FFFFFF"/>
        <w:spacing w:before="100" w:beforeAutospacing="1" w:after="100" w:afterAutospacing="1"/>
        <w:ind w:left="720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A la vista de lo anterior, considera que el artículo debe ser:</w:t>
      </w:r>
      <w:r w:rsidRPr="00AD6FD7">
        <w:rPr>
          <w:rFonts w:ascii="Noto Sans" w:eastAsia="Times New Roman" w:hAnsi="Noto Sans" w:cs="Noto Sans"/>
          <w:b/>
          <w:bCs/>
          <w:color w:val="D00A6C"/>
          <w:kern w:val="0"/>
          <w:sz w:val="27"/>
          <w:szCs w:val="27"/>
          <w:lang w:val="en-ES" w:eastAsia="en-GB"/>
          <w14:ligatures w14:val="none"/>
        </w:rPr>
        <w:t>*</w:t>
      </w:r>
    </w:p>
    <w:p w14:paraId="11882D91" w14:textId="77777777" w:rsidR="00AD6FD7" w:rsidRPr="00AD6FD7" w:rsidRDefault="00AD6FD7" w:rsidP="00AD6F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 Publicado sin modificaciones (o con modificaciones menores)</w:t>
      </w:r>
    </w:p>
    <w:p w14:paraId="3048C1C2" w14:textId="77777777" w:rsidR="00AD6FD7" w:rsidRPr="00AD6FD7" w:rsidRDefault="00AD6FD7" w:rsidP="00AD6F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 Publicado con modificaciones sustanciales</w:t>
      </w:r>
    </w:p>
    <w:p w14:paraId="723E09A6" w14:textId="77777777" w:rsidR="00AD6FD7" w:rsidRDefault="00AD6FD7" w:rsidP="00AD6F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 w:rsidRPr="00AD6FD7"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 Rechazado</w:t>
      </w:r>
    </w:p>
    <w:p w14:paraId="4D9D23C8" w14:textId="65B67EBD" w:rsidR="008E66D9" w:rsidRDefault="008E66D9" w:rsidP="008E66D9">
      <w:pPr>
        <w:shd w:val="clear" w:color="auto" w:fill="FFFFFF"/>
        <w:spacing w:before="100" w:beforeAutospacing="1" w:after="100" w:afterAutospacing="1"/>
        <w:ind w:left="360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  <w:r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  <w:t>Observaciones:</w:t>
      </w:r>
    </w:p>
    <w:p w14:paraId="13504522" w14:textId="79FFFD37" w:rsidR="008E66D9" w:rsidRPr="00AD6FD7" w:rsidRDefault="008E66D9" w:rsidP="008E66D9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:sz w:val="27"/>
          <w:szCs w:val="27"/>
          <w:lang w:val="en-ES" w:eastAsia="en-GB"/>
          <w14:ligatures w14:val="none"/>
        </w:rPr>
      </w:pPr>
    </w:p>
    <w:p w14:paraId="51052984" w14:textId="77777777" w:rsidR="00AD6FD7" w:rsidRPr="00AD6FD7" w:rsidRDefault="00AD6FD7" w:rsidP="00AD6FD7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en-ES" w:eastAsia="en-GB"/>
          <w14:ligatures w14:val="none"/>
        </w:rPr>
      </w:pPr>
      <w:r w:rsidRPr="00AD6FD7">
        <w:rPr>
          <w:rFonts w:ascii="Arial" w:eastAsia="Times New Roman" w:hAnsi="Arial" w:cs="Arial"/>
          <w:vanish/>
          <w:kern w:val="0"/>
          <w:sz w:val="16"/>
          <w:szCs w:val="16"/>
          <w:lang w:val="en-ES" w:eastAsia="en-GB"/>
          <w14:ligatures w14:val="none"/>
        </w:rPr>
        <w:t>Bottom of Form</w:t>
      </w:r>
    </w:p>
    <w:p w14:paraId="11DEFC32" w14:textId="77777777" w:rsidR="0003495A" w:rsidRDefault="0003495A"/>
    <w:sectPr w:rsidR="0003495A" w:rsidSect="00A018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32D"/>
    <w:multiLevelType w:val="multilevel"/>
    <w:tmpl w:val="8C9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F7A77"/>
    <w:multiLevelType w:val="multilevel"/>
    <w:tmpl w:val="D27C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A5A25"/>
    <w:multiLevelType w:val="multilevel"/>
    <w:tmpl w:val="1110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576F0"/>
    <w:multiLevelType w:val="multilevel"/>
    <w:tmpl w:val="33C0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603114">
    <w:abstractNumId w:val="0"/>
  </w:num>
  <w:num w:numId="2" w16cid:durableId="1040128783">
    <w:abstractNumId w:val="2"/>
  </w:num>
  <w:num w:numId="3" w16cid:durableId="694694515">
    <w:abstractNumId w:val="1"/>
  </w:num>
  <w:num w:numId="4" w16cid:durableId="186320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D7"/>
    <w:rsid w:val="0003495A"/>
    <w:rsid w:val="000D5EA2"/>
    <w:rsid w:val="00121D39"/>
    <w:rsid w:val="00805C1F"/>
    <w:rsid w:val="008E66D9"/>
    <w:rsid w:val="00962EA0"/>
    <w:rsid w:val="00A01836"/>
    <w:rsid w:val="00AD6FD7"/>
    <w:rsid w:val="00B669F9"/>
    <w:rsid w:val="00B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C0819B"/>
  <w15:chartTrackingRefBased/>
  <w15:docId w15:val="{B4F6551B-D022-1445-9AD8-2152C781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F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F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D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FD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D6FD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FD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FD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FD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FD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FD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FD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D6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FD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F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FD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D6F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FD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D6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FD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D6FD7"/>
    <w:rPr>
      <w:b/>
      <w:bCs/>
      <w:smallCaps/>
      <w:color w:val="0F4761" w:themeColor="accent1" w:themeShade="BF"/>
      <w:spacing w:val="5"/>
    </w:rPr>
  </w:style>
  <w:style w:type="paragraph" w:customStyle="1" w:styleId="ui-tabs-tab">
    <w:name w:val="ui-tabs-tab"/>
    <w:basedOn w:val="Normal"/>
    <w:rsid w:val="00AD6F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ES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D6FD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6FD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n-ES"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6FD7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D6F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ES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D6FD7"/>
    <w:rPr>
      <w:b/>
      <w:bCs/>
    </w:rPr>
  </w:style>
  <w:style w:type="character" w:customStyle="1" w:styleId="req">
    <w:name w:val="req"/>
    <w:basedOn w:val="DefaultParagraphFont"/>
    <w:rsid w:val="00AD6FD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6FD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n-ES"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6FD7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FRÁPOLLI SANZ</dc:creator>
  <cp:keywords/>
  <dc:description/>
  <cp:lastModifiedBy>MARÍA JOSÉ FRÁPOLLI SANZ</cp:lastModifiedBy>
  <cp:revision>2</cp:revision>
  <dcterms:created xsi:type="dcterms:W3CDTF">2025-02-11T13:51:00Z</dcterms:created>
  <dcterms:modified xsi:type="dcterms:W3CDTF">2025-03-22T06:54:00Z</dcterms:modified>
</cp:coreProperties>
</file>