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02DD" w14:textId="116C8573" w:rsidR="00DE706A" w:rsidRPr="00555BFF" w:rsidRDefault="00555BFF" w:rsidP="00555BFF">
      <w:pPr>
        <w:pStyle w:val="1ting"/>
      </w:pPr>
      <w:r w:rsidRPr="00555BFF">
        <w:t>Title of the manuscript</w:t>
      </w:r>
      <w:r w:rsidR="00DE706A" w:rsidRPr="00555BFF">
        <w:t xml:space="preserve"> (no </w:t>
      </w:r>
      <w:r w:rsidRPr="00555BFF">
        <w:t>more than 13 words</w:t>
      </w:r>
      <w:r w:rsidR="00DE706A" w:rsidRPr="00555BFF">
        <w:t xml:space="preserve">) </w:t>
      </w:r>
    </w:p>
    <w:p w14:paraId="78DFBCB1" w14:textId="41887C4D" w:rsidR="001642F3" w:rsidRDefault="00555BFF" w:rsidP="00555BFF">
      <w:pPr>
        <w:pStyle w:val="auing"/>
      </w:pPr>
      <w:r w:rsidRPr="00555BFF">
        <w:t>Authors</w:t>
      </w:r>
      <w:r>
        <w:t xml:space="preserve"> </w:t>
      </w:r>
      <w:r w:rsidR="001642F3" w:rsidRPr="00555BFF">
        <w:t>(</w:t>
      </w:r>
      <w:r w:rsidRPr="00555BFF">
        <w:t>only for original manuscript</w:t>
      </w:r>
      <w:r w:rsidR="001642F3" w:rsidRPr="00555BFF">
        <w:t xml:space="preserve">). </w:t>
      </w:r>
      <w:r>
        <w:t>Ignore this for the blinded version (Style</w:t>
      </w:r>
      <w:r w:rsidR="00317899">
        <w:t xml:space="preserve"> </w:t>
      </w:r>
      <w:proofErr w:type="spellStart"/>
      <w:r w:rsidR="00317899">
        <w:t>au</w:t>
      </w:r>
      <w:r>
        <w:t>_ing</w:t>
      </w:r>
      <w:proofErr w:type="spellEnd"/>
      <w:r>
        <w:t>)</w:t>
      </w:r>
    </w:p>
    <w:p w14:paraId="4D1BF3FC" w14:textId="1F9D54B3" w:rsidR="00555BFF" w:rsidRPr="001642F3" w:rsidRDefault="00555BFF" w:rsidP="00555BFF">
      <w:pPr>
        <w:pStyle w:val="auing"/>
      </w:pPr>
      <w:r>
        <w:t xml:space="preserve">Institutions </w:t>
      </w:r>
      <w:r w:rsidRPr="00555BFF">
        <w:t xml:space="preserve">(only for original manuscript). </w:t>
      </w:r>
      <w:r>
        <w:t xml:space="preserve">Ignore this for the blinded version (Style </w:t>
      </w:r>
      <w:proofErr w:type="spellStart"/>
      <w:r>
        <w:t>au_ing</w:t>
      </w:r>
      <w:proofErr w:type="spellEnd"/>
      <w:r>
        <w:t>)</w:t>
      </w:r>
    </w:p>
    <w:p w14:paraId="2C156DA4" w14:textId="77777777" w:rsidR="00555BFF" w:rsidRPr="00555BFF" w:rsidRDefault="00555BFF" w:rsidP="00555BFF">
      <w:pPr>
        <w:pStyle w:val="tbing"/>
      </w:pPr>
    </w:p>
    <w:p w14:paraId="2C1E998D" w14:textId="0C67D846" w:rsidR="00DE706A" w:rsidRPr="00AE27EB" w:rsidRDefault="00555BFF" w:rsidP="00AE27EB">
      <w:pPr>
        <w:pStyle w:val="ciing"/>
      </w:pPr>
      <w:r w:rsidRPr="00555BFF">
        <w:t>Type your abstract</w:t>
      </w:r>
      <w:r w:rsidR="00DE706A" w:rsidRPr="00555BFF">
        <w:t xml:space="preserve">. </w:t>
      </w:r>
      <w:r w:rsidRPr="00555BFF">
        <w:t xml:space="preserve">Use </w:t>
      </w:r>
      <w:r>
        <w:t>no more than</w:t>
      </w:r>
      <w:r w:rsidRPr="00555BFF">
        <w:t xml:space="preserve"> 100 words</w:t>
      </w:r>
      <w:r w:rsidR="00AE27EB">
        <w:t xml:space="preserve"> (</w:t>
      </w:r>
      <w:r w:rsidR="00AE27EB" w:rsidRPr="00AE27EB">
        <w:t>style is</w:t>
      </w:r>
      <w:r w:rsidR="00DE706A" w:rsidRPr="00AE27EB">
        <w:t xml:space="preserve"> </w:t>
      </w:r>
      <w:proofErr w:type="spellStart"/>
      <w:r w:rsidR="00DE706A" w:rsidRPr="00AE27EB">
        <w:t>ci</w:t>
      </w:r>
      <w:r w:rsidR="00AE27EB" w:rsidRPr="00AE27EB">
        <w:t>_ing</w:t>
      </w:r>
      <w:proofErr w:type="spellEnd"/>
      <w:r w:rsidR="00AE27EB" w:rsidRPr="00AE27EB">
        <w:t>)</w:t>
      </w:r>
    </w:p>
    <w:p w14:paraId="2CF57F5F" w14:textId="56FBE688" w:rsidR="00DE706A" w:rsidRPr="00AE27EB" w:rsidRDefault="00AE27EB" w:rsidP="00AE27EB">
      <w:pPr>
        <w:pStyle w:val="dding"/>
      </w:pPr>
      <w:r w:rsidRPr="00AE27EB">
        <w:rPr>
          <w:i/>
        </w:rPr>
        <w:t xml:space="preserve">Keywords: </w:t>
      </w:r>
      <w:r w:rsidR="00DE706A" w:rsidRPr="00AE27EB">
        <w:t>I</w:t>
      </w:r>
      <w:r w:rsidRPr="00AE27EB">
        <w:t>ntroduce 3 to 6 keywords. F</w:t>
      </w:r>
      <w:r>
        <w:t>irst letter of each keyword should be capitalized.</w:t>
      </w:r>
      <w:r w:rsidR="001F797F">
        <w:t xml:space="preserve"> Use semicolons (;) to separate the keywords</w:t>
      </w:r>
      <w:r w:rsidR="0096634C">
        <w:t xml:space="preserve"> (Style </w:t>
      </w:r>
      <w:proofErr w:type="spellStart"/>
      <w:r w:rsidR="0096634C">
        <w:t>dd_ing</w:t>
      </w:r>
      <w:proofErr w:type="spellEnd"/>
      <w:r w:rsidR="0096634C">
        <w:t>)</w:t>
      </w:r>
      <w:r w:rsidR="001F797F">
        <w:t>.</w:t>
      </w:r>
      <w:r w:rsidR="00304E4E">
        <w:t xml:space="preserve"> Use alphabetical order</w:t>
      </w:r>
    </w:p>
    <w:p w14:paraId="612430CF" w14:textId="5920F907" w:rsidR="00DE706A" w:rsidRPr="00AE27EB" w:rsidRDefault="00AE27EB" w:rsidP="00AE27EB">
      <w:pPr>
        <w:pStyle w:val="TitIdSec"/>
        <w:rPr>
          <w:lang w:val="en-US"/>
        </w:rPr>
      </w:pPr>
      <w:r w:rsidRPr="00AE27EB">
        <w:rPr>
          <w:lang w:val="en-US"/>
        </w:rPr>
        <w:t>Type the title of your contribution in Spanish</w:t>
      </w:r>
      <w:r>
        <w:rPr>
          <w:lang w:val="en-US"/>
        </w:rPr>
        <w:t xml:space="preserve"> (style </w:t>
      </w:r>
      <w:proofErr w:type="spellStart"/>
      <w:r>
        <w:rPr>
          <w:lang w:val="en-US"/>
        </w:rPr>
        <w:t>TitIdSec</w:t>
      </w:r>
      <w:proofErr w:type="spellEnd"/>
      <w:r>
        <w:rPr>
          <w:lang w:val="en-US"/>
        </w:rPr>
        <w:t>)</w:t>
      </w:r>
    </w:p>
    <w:p w14:paraId="4471521C" w14:textId="2D8DF6A8" w:rsidR="00DE706A" w:rsidRPr="001F797F" w:rsidRDefault="00AE27EB" w:rsidP="00AE27EB">
      <w:pPr>
        <w:pStyle w:val="ci"/>
        <w:rPr>
          <w:lang w:val="en-US"/>
        </w:rPr>
      </w:pPr>
      <w:r w:rsidRPr="00AE27EB">
        <w:rPr>
          <w:lang w:val="en-US"/>
        </w:rPr>
        <w:t xml:space="preserve">Type here a translation </w:t>
      </w:r>
      <w:r w:rsidR="0096634C">
        <w:rPr>
          <w:lang w:val="en-US"/>
        </w:rPr>
        <w:t>in</w:t>
      </w:r>
      <w:r w:rsidRPr="00AE27EB">
        <w:rPr>
          <w:lang w:val="en-US"/>
        </w:rPr>
        <w:t>to Spanish of the abstract</w:t>
      </w:r>
      <w:r w:rsidR="001F797F">
        <w:rPr>
          <w:lang w:val="en-US"/>
        </w:rPr>
        <w:t xml:space="preserve"> (Style ci)</w:t>
      </w:r>
    </w:p>
    <w:p w14:paraId="0A608F9E" w14:textId="74983CCC" w:rsidR="001F797F" w:rsidRPr="0096634C" w:rsidRDefault="001F797F" w:rsidP="0096634C">
      <w:pPr>
        <w:pStyle w:val="dd"/>
      </w:pPr>
      <w:r w:rsidRPr="0096634C">
        <w:rPr>
          <w:i/>
          <w:iCs/>
        </w:rPr>
        <w:t>Palabras clave</w:t>
      </w:r>
      <w:r w:rsidR="00DE706A" w:rsidRPr="0096634C">
        <w:t xml:space="preserve">: </w:t>
      </w:r>
      <w:r w:rsidRPr="0096634C">
        <w:t xml:space="preserve">Introduce 3 </w:t>
      </w:r>
      <w:proofErr w:type="spellStart"/>
      <w:r w:rsidRPr="0096634C">
        <w:t>to</w:t>
      </w:r>
      <w:proofErr w:type="spellEnd"/>
      <w:r w:rsidRPr="0096634C">
        <w:t xml:space="preserve"> 6 </w:t>
      </w:r>
      <w:proofErr w:type="spellStart"/>
      <w:r w:rsidRPr="0096634C">
        <w:t>keywords</w:t>
      </w:r>
      <w:proofErr w:type="spellEnd"/>
      <w:r w:rsidR="0096634C" w:rsidRPr="0096634C">
        <w:t xml:space="preserve"> in </w:t>
      </w:r>
      <w:proofErr w:type="spellStart"/>
      <w:r w:rsidR="0096634C" w:rsidRPr="0096634C">
        <w:t>Spanish</w:t>
      </w:r>
      <w:proofErr w:type="spellEnd"/>
      <w:r w:rsidRPr="0096634C">
        <w:t xml:space="preserve">. </w:t>
      </w:r>
      <w:proofErr w:type="spellStart"/>
      <w:r w:rsidRPr="0096634C">
        <w:t>First</w:t>
      </w:r>
      <w:proofErr w:type="spellEnd"/>
      <w:r w:rsidRPr="0096634C">
        <w:t xml:space="preserve"> </w:t>
      </w:r>
      <w:proofErr w:type="spellStart"/>
      <w:r w:rsidRPr="0096634C">
        <w:t>letter</w:t>
      </w:r>
      <w:proofErr w:type="spellEnd"/>
      <w:r w:rsidRPr="0096634C">
        <w:t xml:space="preserve"> </w:t>
      </w:r>
      <w:proofErr w:type="spellStart"/>
      <w:r w:rsidRPr="0096634C">
        <w:t>of</w:t>
      </w:r>
      <w:proofErr w:type="spellEnd"/>
      <w:r w:rsidRPr="0096634C">
        <w:t xml:space="preserve"> </w:t>
      </w:r>
      <w:proofErr w:type="spellStart"/>
      <w:r w:rsidRPr="0096634C">
        <w:t>each</w:t>
      </w:r>
      <w:proofErr w:type="spellEnd"/>
      <w:r w:rsidRPr="0096634C">
        <w:t xml:space="preserve"> </w:t>
      </w:r>
      <w:proofErr w:type="spellStart"/>
      <w:r w:rsidRPr="0096634C">
        <w:t>keyword</w:t>
      </w:r>
      <w:proofErr w:type="spellEnd"/>
      <w:r w:rsidRPr="0096634C">
        <w:t xml:space="preserve"> </w:t>
      </w:r>
      <w:proofErr w:type="spellStart"/>
      <w:r w:rsidRPr="0096634C">
        <w:t>should</w:t>
      </w:r>
      <w:proofErr w:type="spellEnd"/>
      <w:r w:rsidRPr="0096634C">
        <w:t xml:space="preserve"> be </w:t>
      </w:r>
      <w:proofErr w:type="spellStart"/>
      <w:r w:rsidRPr="0096634C">
        <w:t>capitalized</w:t>
      </w:r>
      <w:proofErr w:type="spellEnd"/>
      <w:r w:rsidRPr="0096634C">
        <w:t xml:space="preserve">. Use </w:t>
      </w:r>
      <w:proofErr w:type="spellStart"/>
      <w:r w:rsidRPr="0096634C">
        <w:t>semicolons</w:t>
      </w:r>
      <w:proofErr w:type="spellEnd"/>
      <w:r w:rsidRPr="0096634C">
        <w:t xml:space="preserve"> (;) </w:t>
      </w:r>
      <w:proofErr w:type="spellStart"/>
      <w:r w:rsidRPr="0096634C">
        <w:t>to</w:t>
      </w:r>
      <w:proofErr w:type="spellEnd"/>
      <w:r w:rsidRPr="0096634C">
        <w:t xml:space="preserve"> </w:t>
      </w:r>
      <w:proofErr w:type="spellStart"/>
      <w:r w:rsidRPr="0096634C">
        <w:t>separate</w:t>
      </w:r>
      <w:proofErr w:type="spellEnd"/>
      <w:r w:rsidRPr="0096634C">
        <w:t xml:space="preserve"> </w:t>
      </w:r>
      <w:proofErr w:type="spellStart"/>
      <w:r w:rsidRPr="0096634C">
        <w:t>the</w:t>
      </w:r>
      <w:proofErr w:type="spellEnd"/>
      <w:r w:rsidRPr="0096634C">
        <w:t xml:space="preserve"> </w:t>
      </w:r>
      <w:proofErr w:type="spellStart"/>
      <w:r w:rsidRPr="0096634C">
        <w:t>keywords</w:t>
      </w:r>
      <w:proofErr w:type="spellEnd"/>
      <w:r w:rsidR="0096634C" w:rsidRPr="0096634C">
        <w:t xml:space="preserve"> (Style </w:t>
      </w:r>
      <w:proofErr w:type="spellStart"/>
      <w:r w:rsidR="0096634C" w:rsidRPr="0096634C">
        <w:t>dd</w:t>
      </w:r>
      <w:proofErr w:type="spellEnd"/>
      <w:r w:rsidR="0096634C" w:rsidRPr="0096634C">
        <w:t>)</w:t>
      </w:r>
      <w:r w:rsidRPr="0096634C">
        <w:t>.</w:t>
      </w:r>
      <w:r w:rsidR="00304E4E">
        <w:t xml:space="preserve"> Use </w:t>
      </w:r>
      <w:proofErr w:type="spellStart"/>
      <w:r w:rsidR="00304E4E">
        <w:t>alphabetical</w:t>
      </w:r>
      <w:proofErr w:type="spellEnd"/>
      <w:r w:rsidR="00304E4E">
        <w:t xml:space="preserve"> </w:t>
      </w:r>
      <w:proofErr w:type="spellStart"/>
      <w:r w:rsidR="00304E4E">
        <w:t>order</w:t>
      </w:r>
      <w:proofErr w:type="spellEnd"/>
    </w:p>
    <w:p w14:paraId="0FE5052F" w14:textId="0897376D" w:rsidR="001F797F" w:rsidRPr="001F797F" w:rsidRDefault="001F797F" w:rsidP="001F797F">
      <w:pPr>
        <w:pStyle w:val="TitIdSecpor"/>
      </w:pPr>
      <w:r w:rsidRPr="001F797F">
        <w:t>Type the title of your contribution in Portuguese (style TitIdSec_por)</w:t>
      </w:r>
    </w:p>
    <w:p w14:paraId="19039F71" w14:textId="355645F7" w:rsidR="001F797F" w:rsidRPr="001F797F" w:rsidRDefault="001F797F" w:rsidP="0096634C">
      <w:pPr>
        <w:pStyle w:val="cipor"/>
      </w:pPr>
      <w:r w:rsidRPr="00AE27EB">
        <w:t xml:space="preserve">Type here a translation </w:t>
      </w:r>
      <w:r w:rsidR="0096634C">
        <w:t>in</w:t>
      </w:r>
      <w:r w:rsidRPr="00AE27EB">
        <w:t xml:space="preserve">to </w:t>
      </w:r>
      <w:r>
        <w:t>Portuguese</w:t>
      </w:r>
      <w:r w:rsidRPr="00AE27EB">
        <w:t xml:space="preserve"> of the abstract</w:t>
      </w:r>
      <w:r>
        <w:t xml:space="preserve"> (Style ci</w:t>
      </w:r>
      <w:r w:rsidR="0096634C">
        <w:t>_por</w:t>
      </w:r>
      <w:r>
        <w:t>)</w:t>
      </w:r>
    </w:p>
    <w:p w14:paraId="5C096C5B" w14:textId="62250F27" w:rsidR="00F6610E" w:rsidRPr="00745345" w:rsidRDefault="00F6610E" w:rsidP="00F6610E">
      <w:pPr>
        <w:pStyle w:val="ddpor"/>
      </w:pPr>
      <w:r w:rsidRPr="0096634C">
        <w:rPr>
          <w:i/>
          <w:iCs/>
        </w:rPr>
        <w:t>Palavras-chave</w:t>
      </w:r>
      <w:r w:rsidRPr="0096634C">
        <w:t>:</w:t>
      </w:r>
      <w:r w:rsidRPr="00745345">
        <w:t xml:space="preserve"> </w:t>
      </w:r>
      <w:r w:rsidR="0096634C" w:rsidRPr="00AE27EB">
        <w:rPr>
          <w:lang w:val="en-US"/>
        </w:rPr>
        <w:t>Introduce 3 to 6 keywords</w:t>
      </w:r>
      <w:r w:rsidR="0096634C">
        <w:rPr>
          <w:lang w:val="en-US"/>
        </w:rPr>
        <w:t xml:space="preserve"> in Portuguese</w:t>
      </w:r>
      <w:r w:rsidR="0096634C" w:rsidRPr="00AE27EB">
        <w:rPr>
          <w:lang w:val="en-US"/>
        </w:rPr>
        <w:t>. F</w:t>
      </w:r>
      <w:r w:rsidR="0096634C">
        <w:t>irst letter of each keyword should be capitalized. Use semicolons (;) to separate the keywords (Style dd_por).</w:t>
      </w:r>
      <w:r w:rsidR="00304E4E">
        <w:t xml:space="preserve"> Use alphabetical order</w:t>
      </w:r>
    </w:p>
    <w:p w14:paraId="3A3A31FF" w14:textId="77777777" w:rsidR="00F6610E" w:rsidRPr="00F6610E" w:rsidRDefault="00F6610E" w:rsidP="00F6610E">
      <w:pPr>
        <w:pStyle w:val="bing"/>
        <w:rPr>
          <w:lang w:val="es-ES"/>
        </w:rPr>
      </w:pPr>
    </w:p>
    <w:p w14:paraId="052E5488" w14:textId="35BAE71F" w:rsidR="0096634C" w:rsidRPr="0096634C" w:rsidRDefault="0096634C" w:rsidP="0096634C">
      <w:pPr>
        <w:pStyle w:val="dding"/>
      </w:pPr>
      <w:r w:rsidRPr="0096634C">
        <w:t xml:space="preserve">After the abstracts and key terms, the article begins without repeating the title. Do not number sections or subsections. The manuscript must have a maximum length of 9,000 words, including the abstract, references, tables and annexes. This paragraph uses the </w:t>
      </w:r>
      <w:proofErr w:type="spellStart"/>
      <w:r w:rsidRPr="0096634C">
        <w:t>dd</w:t>
      </w:r>
      <w:r>
        <w:t>_ing</w:t>
      </w:r>
      <w:proofErr w:type="spellEnd"/>
      <w:r>
        <w:t xml:space="preserve"> </w:t>
      </w:r>
      <w:r w:rsidRPr="0096634C">
        <w:t>style.</w:t>
      </w:r>
    </w:p>
    <w:p w14:paraId="7DA559FD" w14:textId="617D8E79" w:rsidR="00DE706A" w:rsidRPr="0096634C" w:rsidRDefault="0096634C" w:rsidP="0096634C">
      <w:pPr>
        <w:pStyle w:val="1ting"/>
        <w:rPr>
          <w:lang w:val="es-ES"/>
        </w:rPr>
      </w:pPr>
      <w:proofErr w:type="spellStart"/>
      <w:r w:rsidRPr="0096634C">
        <w:rPr>
          <w:lang w:val="es-ES"/>
        </w:rPr>
        <w:t>Heading</w:t>
      </w:r>
      <w:proofErr w:type="spellEnd"/>
      <w:r w:rsidR="00DE706A" w:rsidRPr="0096634C">
        <w:rPr>
          <w:lang w:val="es-ES"/>
        </w:rPr>
        <w:t xml:space="preserve"> 1(</w:t>
      </w:r>
      <w:proofErr w:type="spellStart"/>
      <w:r w:rsidRPr="0096634C">
        <w:rPr>
          <w:lang w:val="es-ES"/>
        </w:rPr>
        <w:t>style</w:t>
      </w:r>
      <w:proofErr w:type="spellEnd"/>
      <w:r w:rsidR="00DE706A" w:rsidRPr="0096634C">
        <w:rPr>
          <w:lang w:val="es-ES"/>
        </w:rPr>
        <w:t xml:space="preserve"> 1t</w:t>
      </w:r>
      <w:r w:rsidRPr="0096634C">
        <w:rPr>
          <w:lang w:val="es-ES"/>
        </w:rPr>
        <w:t>_ing</w:t>
      </w:r>
      <w:r w:rsidR="00DE706A" w:rsidRPr="0096634C">
        <w:rPr>
          <w:lang w:val="es-ES"/>
        </w:rPr>
        <w:t>)</w:t>
      </w:r>
    </w:p>
    <w:p w14:paraId="09B4A3E9" w14:textId="7E10455A" w:rsidR="0096634C" w:rsidRPr="0096634C" w:rsidRDefault="0096634C" w:rsidP="0096634C">
      <w:pPr>
        <w:pStyle w:val="dding"/>
        <w:rPr>
          <w:lang w:eastAsia="es-ES_tradnl"/>
        </w:rPr>
      </w:pPr>
      <w:r w:rsidRPr="0096634C">
        <w:t>No more than 3 levels of sections should be used</w:t>
      </w:r>
      <w:r>
        <w:t>.</w:t>
      </w:r>
    </w:p>
    <w:p w14:paraId="29A0A6A2" w14:textId="31B5435B" w:rsidR="00DE706A" w:rsidRPr="001A62B3" w:rsidRDefault="0096634C" w:rsidP="0096634C">
      <w:pPr>
        <w:pStyle w:val="2ting"/>
      </w:pPr>
      <w:r>
        <w:t>Heading 2 (Style 2t_ing)</w:t>
      </w:r>
    </w:p>
    <w:p w14:paraId="132550F2" w14:textId="7E9EBA50" w:rsidR="00DE706A" w:rsidRPr="0096634C" w:rsidRDefault="0096634C" w:rsidP="0096634C">
      <w:pPr>
        <w:pStyle w:val="dding"/>
      </w:pPr>
      <w:r w:rsidRPr="0096634C">
        <w:t xml:space="preserve">The document, the citations and bibliographical references must comply with the standards of the seventh edition of the </w:t>
      </w:r>
      <w:r w:rsidRPr="0096634C">
        <w:rPr>
          <w:i/>
          <w:iCs/>
        </w:rPr>
        <w:t>American Psychological Association</w:t>
      </w:r>
      <w:r w:rsidRPr="0096634C">
        <w:t xml:space="preserve"> (APA) manual.</w:t>
      </w:r>
      <w:r w:rsidR="00DE706A" w:rsidRPr="0096634C">
        <w:t xml:space="preserve"> </w:t>
      </w:r>
    </w:p>
    <w:p w14:paraId="61727BBE" w14:textId="6C627453" w:rsidR="0096634C" w:rsidRPr="0096634C" w:rsidRDefault="0096634C" w:rsidP="0096634C">
      <w:pPr>
        <w:pStyle w:val="buing"/>
      </w:pPr>
      <w:r w:rsidRPr="0096634C">
        <w:lastRenderedPageBreak/>
        <w:t xml:space="preserve">This would be an example of a bullet using the </w:t>
      </w:r>
      <w:proofErr w:type="spellStart"/>
      <w:r w:rsidRPr="0096634C">
        <w:t>bu</w:t>
      </w:r>
      <w:proofErr w:type="spellEnd"/>
      <w:r w:rsidRPr="0096634C">
        <w:t xml:space="preserve"> style.</w:t>
      </w:r>
    </w:p>
    <w:p w14:paraId="199F2151" w14:textId="17494841" w:rsidR="00DE706A" w:rsidRPr="0096634C" w:rsidRDefault="00DE706A" w:rsidP="0096634C">
      <w:pPr>
        <w:pStyle w:val="buing"/>
        <w:numPr>
          <w:ilvl w:val="0"/>
          <w:numId w:val="0"/>
        </w:numPr>
        <w:ind w:left="717"/>
      </w:pPr>
    </w:p>
    <w:p w14:paraId="08CDEC42" w14:textId="3505FE11" w:rsidR="00DE706A" w:rsidRPr="001A62B3" w:rsidRDefault="0096634C" w:rsidP="0096634C">
      <w:pPr>
        <w:pStyle w:val="3ting"/>
      </w:pPr>
      <w:r>
        <w:t>Heading</w:t>
      </w:r>
      <w:r w:rsidR="00DE706A">
        <w:t xml:space="preserve"> 3 (</w:t>
      </w:r>
      <w:r>
        <w:t>Style</w:t>
      </w:r>
      <w:r w:rsidR="00DE706A">
        <w:t xml:space="preserve"> 3t</w:t>
      </w:r>
      <w:r>
        <w:t>_ing</w:t>
      </w:r>
      <w:r w:rsidR="00DE706A">
        <w:t>)</w:t>
      </w:r>
    </w:p>
    <w:p w14:paraId="0A84E365" w14:textId="3DF24946" w:rsidR="00C50E9E" w:rsidRPr="00C50E9E" w:rsidRDefault="00C50E9E" w:rsidP="00C50E9E">
      <w:pPr>
        <w:pStyle w:val="dding"/>
      </w:pPr>
      <w:r w:rsidRPr="00C50E9E">
        <w:t xml:space="preserve">Figures and tables must be included in the text. The </w:t>
      </w:r>
      <w:proofErr w:type="spellStart"/>
      <w:r w:rsidRPr="00C50E9E">
        <w:t>fi</w:t>
      </w:r>
      <w:r>
        <w:t>_ing</w:t>
      </w:r>
      <w:proofErr w:type="spellEnd"/>
      <w:r w:rsidRPr="00C50E9E">
        <w:t xml:space="preserve"> style should be used for figure titles and the </w:t>
      </w:r>
      <w:proofErr w:type="spellStart"/>
      <w:r w:rsidRPr="00C50E9E">
        <w:t>ti</w:t>
      </w:r>
      <w:r>
        <w:t>_ing</w:t>
      </w:r>
      <w:proofErr w:type="spellEnd"/>
      <w:r w:rsidRPr="00C50E9E">
        <w:t xml:space="preserve"> style for table titles.</w:t>
      </w:r>
    </w:p>
    <w:tbl>
      <w:tblPr>
        <w:tblW w:w="0" w:type="auto"/>
        <w:tblLook w:val="04A0" w:firstRow="1" w:lastRow="0" w:firstColumn="1" w:lastColumn="0" w:noHBand="0" w:noVBand="1"/>
      </w:tblPr>
      <w:tblGrid>
        <w:gridCol w:w="1563"/>
        <w:gridCol w:w="1676"/>
        <w:gridCol w:w="1417"/>
      </w:tblGrid>
      <w:tr w:rsidR="00DE706A" w:rsidRPr="001A62B3" w14:paraId="7B05A902" w14:textId="77777777" w:rsidTr="00F64C72">
        <w:trPr>
          <w:trHeight w:val="359"/>
          <w:tblHeader/>
        </w:trPr>
        <w:tc>
          <w:tcPr>
            <w:tcW w:w="4536" w:type="dxa"/>
            <w:gridSpan w:val="3"/>
            <w:shd w:val="clear" w:color="auto" w:fill="auto"/>
          </w:tcPr>
          <w:p w14:paraId="509EE6B6" w14:textId="13991AAE" w:rsidR="00DE706A" w:rsidRPr="001A62B3" w:rsidRDefault="00DE706A" w:rsidP="00C50E9E">
            <w:pPr>
              <w:pStyle w:val="taing"/>
            </w:pPr>
            <w:r w:rsidRPr="001A62B3">
              <w:t>T</w:t>
            </w:r>
            <w:r w:rsidR="00C50E9E">
              <w:t>able</w:t>
            </w:r>
            <w:r w:rsidRPr="001A62B3">
              <w:t xml:space="preserve"> </w:t>
            </w:r>
            <w:r>
              <w:t>1</w:t>
            </w:r>
          </w:p>
        </w:tc>
      </w:tr>
      <w:tr w:rsidR="00DE706A" w:rsidRPr="001A62B3" w14:paraId="435BB674" w14:textId="77777777" w:rsidTr="00F64C72">
        <w:trPr>
          <w:trHeight w:val="359"/>
          <w:tblHeader/>
        </w:trPr>
        <w:tc>
          <w:tcPr>
            <w:tcW w:w="4536" w:type="dxa"/>
            <w:gridSpan w:val="3"/>
            <w:tcBorders>
              <w:bottom w:val="single" w:sz="18" w:space="0" w:color="auto"/>
            </w:tcBorders>
            <w:shd w:val="clear" w:color="auto" w:fill="auto"/>
          </w:tcPr>
          <w:p w14:paraId="2331AA37" w14:textId="4553E803" w:rsidR="00DE706A" w:rsidRPr="001A62B3" w:rsidRDefault="00C50E9E" w:rsidP="00C50E9E">
            <w:pPr>
              <w:pStyle w:val="tiing"/>
            </w:pPr>
            <w:r>
              <w:t>Caption of table 1</w:t>
            </w:r>
          </w:p>
        </w:tc>
      </w:tr>
      <w:tr w:rsidR="00DE706A" w:rsidRPr="001A62B3" w14:paraId="2DA78AFB" w14:textId="77777777" w:rsidTr="00F64C72">
        <w:trPr>
          <w:trHeight w:val="117"/>
          <w:tblHeader/>
        </w:trPr>
        <w:tc>
          <w:tcPr>
            <w:tcW w:w="1443" w:type="dxa"/>
            <w:tcBorders>
              <w:top w:val="single" w:sz="18" w:space="0" w:color="auto"/>
              <w:bottom w:val="single" w:sz="2" w:space="0" w:color="auto"/>
            </w:tcBorders>
            <w:shd w:val="clear" w:color="auto" w:fill="auto"/>
            <w:vAlign w:val="bottom"/>
          </w:tcPr>
          <w:p w14:paraId="30735C01" w14:textId="415F00DC" w:rsidR="00DE706A" w:rsidRPr="001A62B3" w:rsidRDefault="00C50E9E" w:rsidP="00DC4F7A">
            <w:pPr>
              <w:pStyle w:val="ce"/>
            </w:pPr>
            <w:proofErr w:type="spellStart"/>
            <w:r>
              <w:t>Questionnaire</w:t>
            </w:r>
            <w:proofErr w:type="spellEnd"/>
          </w:p>
        </w:tc>
        <w:tc>
          <w:tcPr>
            <w:tcW w:w="1676" w:type="dxa"/>
            <w:tcBorders>
              <w:top w:val="single" w:sz="18" w:space="0" w:color="auto"/>
              <w:bottom w:val="single" w:sz="2" w:space="0" w:color="auto"/>
            </w:tcBorders>
            <w:shd w:val="clear" w:color="auto" w:fill="auto"/>
            <w:vAlign w:val="center"/>
          </w:tcPr>
          <w:p w14:paraId="549D605D" w14:textId="6363750C" w:rsidR="00DE706A" w:rsidRPr="001A62B3" w:rsidRDefault="00C50E9E" w:rsidP="00DC4F7A">
            <w:pPr>
              <w:pStyle w:val="cec"/>
            </w:pPr>
            <w:proofErr w:type="spellStart"/>
            <w:r>
              <w:t>Number</w:t>
            </w:r>
            <w:proofErr w:type="spellEnd"/>
            <w:r>
              <w:t xml:space="preserve"> </w:t>
            </w:r>
            <w:proofErr w:type="spellStart"/>
            <w:r>
              <w:t>of</w:t>
            </w:r>
            <w:proofErr w:type="spellEnd"/>
            <w:r>
              <w:t xml:space="preserve"> </w:t>
            </w:r>
            <w:proofErr w:type="spellStart"/>
            <w:r>
              <w:t>questions</w:t>
            </w:r>
            <w:proofErr w:type="spellEnd"/>
          </w:p>
        </w:tc>
        <w:tc>
          <w:tcPr>
            <w:tcW w:w="1417" w:type="dxa"/>
            <w:tcBorders>
              <w:top w:val="single" w:sz="18" w:space="0" w:color="auto"/>
              <w:bottom w:val="single" w:sz="2" w:space="0" w:color="auto"/>
            </w:tcBorders>
            <w:shd w:val="clear" w:color="auto" w:fill="auto"/>
            <w:vAlign w:val="bottom"/>
          </w:tcPr>
          <w:p w14:paraId="3486ACFF" w14:textId="1CCBC1B7" w:rsidR="00DE706A" w:rsidRPr="001A62B3" w:rsidRDefault="00C50E9E" w:rsidP="00DC4F7A">
            <w:pPr>
              <w:pStyle w:val="cec"/>
            </w:pPr>
            <w:proofErr w:type="spellStart"/>
            <w:r>
              <w:t>Difficulty</w:t>
            </w:r>
            <w:proofErr w:type="spellEnd"/>
            <w:r>
              <w:t xml:space="preserve"> </w:t>
            </w:r>
            <w:proofErr w:type="spellStart"/>
            <w:r>
              <w:t>level</w:t>
            </w:r>
            <w:proofErr w:type="spellEnd"/>
          </w:p>
        </w:tc>
      </w:tr>
      <w:tr w:rsidR="00DE706A" w:rsidRPr="001A62B3" w14:paraId="075240EC" w14:textId="77777777" w:rsidTr="00F64C72">
        <w:tc>
          <w:tcPr>
            <w:tcW w:w="1443" w:type="dxa"/>
            <w:tcBorders>
              <w:top w:val="single" w:sz="2" w:space="0" w:color="auto"/>
            </w:tcBorders>
            <w:shd w:val="clear" w:color="auto" w:fill="auto"/>
            <w:vAlign w:val="center"/>
          </w:tcPr>
          <w:p w14:paraId="0F8B7895" w14:textId="77777777" w:rsidR="00DE706A" w:rsidRPr="001A62B3" w:rsidRDefault="00DE706A" w:rsidP="00DC4F7A">
            <w:pPr>
              <w:pStyle w:val="ce"/>
            </w:pPr>
            <w:r w:rsidRPr="001A62B3">
              <w:t>1</w:t>
            </w:r>
          </w:p>
        </w:tc>
        <w:tc>
          <w:tcPr>
            <w:tcW w:w="1676" w:type="dxa"/>
            <w:tcBorders>
              <w:top w:val="single" w:sz="2" w:space="0" w:color="auto"/>
            </w:tcBorders>
            <w:shd w:val="clear" w:color="auto" w:fill="auto"/>
            <w:vAlign w:val="bottom"/>
          </w:tcPr>
          <w:p w14:paraId="749DA4D9" w14:textId="77777777" w:rsidR="00DE706A" w:rsidRPr="001A62B3" w:rsidRDefault="00DE706A" w:rsidP="00DC4F7A">
            <w:pPr>
              <w:pStyle w:val="cec"/>
            </w:pPr>
            <w:r>
              <w:t>3</w:t>
            </w:r>
          </w:p>
        </w:tc>
        <w:tc>
          <w:tcPr>
            <w:tcW w:w="1417" w:type="dxa"/>
            <w:tcBorders>
              <w:top w:val="single" w:sz="2" w:space="0" w:color="auto"/>
            </w:tcBorders>
            <w:shd w:val="clear" w:color="auto" w:fill="auto"/>
            <w:vAlign w:val="center"/>
          </w:tcPr>
          <w:p w14:paraId="5ECA05ED" w14:textId="77777777" w:rsidR="00DE706A" w:rsidRPr="001A62B3" w:rsidRDefault="00DE706A" w:rsidP="00DC4F7A">
            <w:pPr>
              <w:pStyle w:val="cec"/>
            </w:pPr>
            <w:r w:rsidRPr="001A62B3">
              <w:t>3</w:t>
            </w:r>
          </w:p>
        </w:tc>
      </w:tr>
      <w:tr w:rsidR="00DE706A" w:rsidRPr="001A62B3" w14:paraId="381BF911" w14:textId="77777777" w:rsidTr="00F64C72">
        <w:tc>
          <w:tcPr>
            <w:tcW w:w="1443" w:type="dxa"/>
            <w:shd w:val="clear" w:color="auto" w:fill="auto"/>
            <w:vAlign w:val="center"/>
          </w:tcPr>
          <w:p w14:paraId="79915FD1" w14:textId="77777777" w:rsidR="00DE706A" w:rsidRPr="001A62B3" w:rsidRDefault="00DE706A" w:rsidP="00DC4F7A">
            <w:pPr>
              <w:pStyle w:val="ce"/>
            </w:pPr>
            <w:r w:rsidRPr="001A62B3">
              <w:t>2</w:t>
            </w:r>
          </w:p>
        </w:tc>
        <w:tc>
          <w:tcPr>
            <w:tcW w:w="1676" w:type="dxa"/>
            <w:shd w:val="clear" w:color="auto" w:fill="auto"/>
            <w:vAlign w:val="bottom"/>
          </w:tcPr>
          <w:p w14:paraId="5915DD12" w14:textId="77777777" w:rsidR="00DE706A" w:rsidRPr="001A62B3" w:rsidRDefault="00DE706A" w:rsidP="00DC4F7A">
            <w:pPr>
              <w:pStyle w:val="cec"/>
            </w:pPr>
            <w:r w:rsidRPr="001A62B3">
              <w:t>4</w:t>
            </w:r>
          </w:p>
        </w:tc>
        <w:tc>
          <w:tcPr>
            <w:tcW w:w="1417" w:type="dxa"/>
            <w:shd w:val="clear" w:color="auto" w:fill="auto"/>
            <w:vAlign w:val="center"/>
          </w:tcPr>
          <w:p w14:paraId="36CED707" w14:textId="02B64CA4" w:rsidR="00DE706A" w:rsidRPr="001A62B3" w:rsidRDefault="00DE706A" w:rsidP="00DC4F7A">
            <w:pPr>
              <w:pStyle w:val="cec"/>
            </w:pPr>
            <w:r w:rsidRPr="001A62B3">
              <w:t>1</w:t>
            </w:r>
          </w:p>
        </w:tc>
      </w:tr>
      <w:tr w:rsidR="00DE706A" w:rsidRPr="001A62B3" w14:paraId="61427BBF" w14:textId="77777777" w:rsidTr="00F64C72">
        <w:tc>
          <w:tcPr>
            <w:tcW w:w="1443" w:type="dxa"/>
            <w:shd w:val="clear" w:color="auto" w:fill="auto"/>
            <w:vAlign w:val="center"/>
          </w:tcPr>
          <w:p w14:paraId="242ECCA1" w14:textId="77777777" w:rsidR="00DE706A" w:rsidRPr="001A62B3" w:rsidRDefault="00DE706A" w:rsidP="00DC4F7A">
            <w:pPr>
              <w:pStyle w:val="ce"/>
            </w:pPr>
            <w:r w:rsidRPr="001A62B3">
              <w:t>3</w:t>
            </w:r>
          </w:p>
        </w:tc>
        <w:tc>
          <w:tcPr>
            <w:tcW w:w="1676" w:type="dxa"/>
            <w:shd w:val="clear" w:color="auto" w:fill="auto"/>
            <w:vAlign w:val="bottom"/>
          </w:tcPr>
          <w:p w14:paraId="326D12F5" w14:textId="77777777" w:rsidR="00DE706A" w:rsidRPr="001A62B3" w:rsidRDefault="00DE706A" w:rsidP="00DC4F7A">
            <w:pPr>
              <w:pStyle w:val="cec"/>
            </w:pPr>
            <w:r>
              <w:t>3</w:t>
            </w:r>
          </w:p>
        </w:tc>
        <w:tc>
          <w:tcPr>
            <w:tcW w:w="1417" w:type="dxa"/>
            <w:shd w:val="clear" w:color="auto" w:fill="auto"/>
            <w:vAlign w:val="center"/>
          </w:tcPr>
          <w:p w14:paraId="1D7D0C02" w14:textId="785CDF4A" w:rsidR="00DE706A" w:rsidRPr="001A62B3" w:rsidRDefault="00DE706A" w:rsidP="00DC4F7A">
            <w:pPr>
              <w:pStyle w:val="cec"/>
            </w:pPr>
            <w:r w:rsidRPr="001A62B3">
              <w:t>2</w:t>
            </w:r>
          </w:p>
        </w:tc>
      </w:tr>
      <w:tr w:rsidR="00DE706A" w:rsidRPr="001A62B3" w14:paraId="219CAF80" w14:textId="77777777" w:rsidTr="00F64C72">
        <w:tc>
          <w:tcPr>
            <w:tcW w:w="1443" w:type="dxa"/>
            <w:shd w:val="clear" w:color="auto" w:fill="auto"/>
            <w:vAlign w:val="center"/>
          </w:tcPr>
          <w:p w14:paraId="4E92321E" w14:textId="77777777" w:rsidR="00DE706A" w:rsidRPr="001A62B3" w:rsidRDefault="00DE706A" w:rsidP="00DC4F7A">
            <w:pPr>
              <w:pStyle w:val="ce"/>
            </w:pPr>
            <w:r w:rsidRPr="001A62B3">
              <w:t>4</w:t>
            </w:r>
          </w:p>
        </w:tc>
        <w:tc>
          <w:tcPr>
            <w:tcW w:w="1676" w:type="dxa"/>
            <w:shd w:val="clear" w:color="auto" w:fill="auto"/>
            <w:vAlign w:val="bottom"/>
          </w:tcPr>
          <w:p w14:paraId="599979AB" w14:textId="77777777" w:rsidR="00DE706A" w:rsidRPr="001A62B3" w:rsidRDefault="00DE706A" w:rsidP="00DC4F7A">
            <w:pPr>
              <w:pStyle w:val="cec"/>
            </w:pPr>
            <w:r>
              <w:t>6</w:t>
            </w:r>
          </w:p>
        </w:tc>
        <w:tc>
          <w:tcPr>
            <w:tcW w:w="1417" w:type="dxa"/>
            <w:shd w:val="clear" w:color="auto" w:fill="auto"/>
            <w:vAlign w:val="center"/>
          </w:tcPr>
          <w:p w14:paraId="6FDD8DFA" w14:textId="4BBA8331" w:rsidR="00DE706A" w:rsidRPr="001A62B3" w:rsidRDefault="00DE706A" w:rsidP="00DC4F7A">
            <w:pPr>
              <w:pStyle w:val="cec"/>
            </w:pPr>
            <w:r w:rsidRPr="001A62B3">
              <w:t>2</w:t>
            </w:r>
          </w:p>
        </w:tc>
      </w:tr>
      <w:tr w:rsidR="00DE706A" w:rsidRPr="001A62B3" w14:paraId="016C8A04" w14:textId="77777777" w:rsidTr="00F64C72">
        <w:tc>
          <w:tcPr>
            <w:tcW w:w="1443" w:type="dxa"/>
            <w:shd w:val="clear" w:color="auto" w:fill="auto"/>
            <w:vAlign w:val="center"/>
          </w:tcPr>
          <w:p w14:paraId="130588C3" w14:textId="77777777" w:rsidR="00DE706A" w:rsidRPr="001A62B3" w:rsidRDefault="00DE706A" w:rsidP="00DC4F7A">
            <w:pPr>
              <w:pStyle w:val="ce"/>
            </w:pPr>
            <w:r w:rsidRPr="001A62B3">
              <w:t>5</w:t>
            </w:r>
          </w:p>
        </w:tc>
        <w:tc>
          <w:tcPr>
            <w:tcW w:w="1676" w:type="dxa"/>
            <w:shd w:val="clear" w:color="auto" w:fill="auto"/>
            <w:vAlign w:val="bottom"/>
          </w:tcPr>
          <w:p w14:paraId="565C4A59" w14:textId="77777777" w:rsidR="00DE706A" w:rsidRPr="001A62B3" w:rsidRDefault="00DE706A" w:rsidP="00DC4F7A">
            <w:pPr>
              <w:pStyle w:val="cec"/>
            </w:pPr>
            <w:r w:rsidRPr="001A62B3">
              <w:t>3</w:t>
            </w:r>
          </w:p>
        </w:tc>
        <w:tc>
          <w:tcPr>
            <w:tcW w:w="1417" w:type="dxa"/>
            <w:shd w:val="clear" w:color="auto" w:fill="auto"/>
            <w:vAlign w:val="center"/>
          </w:tcPr>
          <w:p w14:paraId="2D9D2A4D" w14:textId="77777777" w:rsidR="00DE706A" w:rsidRPr="001A62B3" w:rsidRDefault="00DE706A" w:rsidP="00DC4F7A">
            <w:pPr>
              <w:pStyle w:val="cec"/>
            </w:pPr>
            <w:r w:rsidRPr="001A62B3">
              <w:t>-</w:t>
            </w:r>
          </w:p>
        </w:tc>
      </w:tr>
      <w:tr w:rsidR="00DE706A" w:rsidRPr="001A62B3" w14:paraId="095E0BD4" w14:textId="77777777" w:rsidTr="00F64C72">
        <w:tc>
          <w:tcPr>
            <w:tcW w:w="1443" w:type="dxa"/>
            <w:shd w:val="clear" w:color="auto" w:fill="auto"/>
            <w:vAlign w:val="center"/>
          </w:tcPr>
          <w:p w14:paraId="3BF77E37" w14:textId="77777777" w:rsidR="00DE706A" w:rsidRPr="001A62B3" w:rsidRDefault="00DE706A" w:rsidP="00DC4F7A">
            <w:pPr>
              <w:pStyle w:val="ce"/>
            </w:pPr>
            <w:r w:rsidRPr="001A62B3">
              <w:t>6</w:t>
            </w:r>
          </w:p>
        </w:tc>
        <w:tc>
          <w:tcPr>
            <w:tcW w:w="1676" w:type="dxa"/>
            <w:shd w:val="clear" w:color="auto" w:fill="auto"/>
            <w:vAlign w:val="bottom"/>
          </w:tcPr>
          <w:p w14:paraId="20B1D7C1" w14:textId="77777777" w:rsidR="00DE706A" w:rsidRPr="001A62B3" w:rsidRDefault="00DE706A" w:rsidP="00DC4F7A">
            <w:pPr>
              <w:pStyle w:val="cec"/>
            </w:pPr>
            <w:r w:rsidRPr="001A62B3">
              <w:t>6</w:t>
            </w:r>
          </w:p>
        </w:tc>
        <w:tc>
          <w:tcPr>
            <w:tcW w:w="1417" w:type="dxa"/>
            <w:shd w:val="clear" w:color="auto" w:fill="auto"/>
            <w:vAlign w:val="center"/>
          </w:tcPr>
          <w:p w14:paraId="61AEC8E6" w14:textId="77777777" w:rsidR="00DE706A" w:rsidRPr="001A62B3" w:rsidRDefault="00DE706A" w:rsidP="00DC4F7A">
            <w:pPr>
              <w:pStyle w:val="cec"/>
            </w:pPr>
            <w:r w:rsidRPr="001A62B3">
              <w:t>1</w:t>
            </w:r>
          </w:p>
        </w:tc>
      </w:tr>
      <w:tr w:rsidR="00DE706A" w:rsidRPr="001A62B3" w14:paraId="4B1661CC" w14:textId="77777777" w:rsidTr="00F64C72">
        <w:tc>
          <w:tcPr>
            <w:tcW w:w="1443" w:type="dxa"/>
            <w:shd w:val="clear" w:color="auto" w:fill="auto"/>
            <w:vAlign w:val="center"/>
          </w:tcPr>
          <w:p w14:paraId="77F8898C" w14:textId="77777777" w:rsidR="00DE706A" w:rsidRPr="001A62B3" w:rsidRDefault="00DE706A" w:rsidP="00DC4F7A">
            <w:pPr>
              <w:pStyle w:val="ce"/>
            </w:pPr>
            <w:r w:rsidRPr="001A62B3">
              <w:t>7</w:t>
            </w:r>
          </w:p>
        </w:tc>
        <w:tc>
          <w:tcPr>
            <w:tcW w:w="1676" w:type="dxa"/>
            <w:shd w:val="clear" w:color="auto" w:fill="auto"/>
            <w:vAlign w:val="bottom"/>
          </w:tcPr>
          <w:p w14:paraId="14C1AF48" w14:textId="77777777" w:rsidR="00DE706A" w:rsidRPr="001A62B3" w:rsidRDefault="00DE706A" w:rsidP="00DC4F7A">
            <w:pPr>
              <w:pStyle w:val="cec"/>
            </w:pPr>
            <w:r w:rsidRPr="001A62B3">
              <w:t>5</w:t>
            </w:r>
          </w:p>
        </w:tc>
        <w:tc>
          <w:tcPr>
            <w:tcW w:w="1417" w:type="dxa"/>
            <w:shd w:val="clear" w:color="auto" w:fill="auto"/>
            <w:vAlign w:val="center"/>
          </w:tcPr>
          <w:p w14:paraId="656E1487" w14:textId="77777777" w:rsidR="00DE706A" w:rsidRPr="001A62B3" w:rsidRDefault="00DE706A" w:rsidP="00DC4F7A">
            <w:pPr>
              <w:pStyle w:val="cec"/>
            </w:pPr>
            <w:r w:rsidRPr="001A62B3">
              <w:t>-</w:t>
            </w:r>
          </w:p>
        </w:tc>
      </w:tr>
      <w:tr w:rsidR="00DE706A" w:rsidRPr="001A62B3" w14:paraId="3D59EA1E" w14:textId="77777777" w:rsidTr="00F64C72">
        <w:tc>
          <w:tcPr>
            <w:tcW w:w="1443" w:type="dxa"/>
            <w:tcBorders>
              <w:bottom w:val="single" w:sz="2" w:space="0" w:color="auto"/>
            </w:tcBorders>
            <w:shd w:val="clear" w:color="auto" w:fill="auto"/>
            <w:vAlign w:val="center"/>
          </w:tcPr>
          <w:p w14:paraId="34B2B862" w14:textId="77777777" w:rsidR="00DE706A" w:rsidRPr="001A62B3" w:rsidRDefault="00DE706A" w:rsidP="00DC4F7A">
            <w:pPr>
              <w:pStyle w:val="ce"/>
            </w:pPr>
            <w:r w:rsidRPr="001A62B3">
              <w:t>8</w:t>
            </w:r>
          </w:p>
        </w:tc>
        <w:tc>
          <w:tcPr>
            <w:tcW w:w="1676" w:type="dxa"/>
            <w:tcBorders>
              <w:bottom w:val="single" w:sz="2" w:space="0" w:color="auto"/>
            </w:tcBorders>
            <w:shd w:val="clear" w:color="auto" w:fill="auto"/>
            <w:vAlign w:val="bottom"/>
          </w:tcPr>
          <w:p w14:paraId="4758694F" w14:textId="77777777" w:rsidR="00DE706A" w:rsidRPr="001A62B3" w:rsidRDefault="00DE706A" w:rsidP="00DC4F7A">
            <w:pPr>
              <w:pStyle w:val="cec"/>
            </w:pPr>
            <w:r w:rsidRPr="001A62B3">
              <w:t>5</w:t>
            </w:r>
          </w:p>
        </w:tc>
        <w:tc>
          <w:tcPr>
            <w:tcW w:w="1417" w:type="dxa"/>
            <w:tcBorders>
              <w:bottom w:val="single" w:sz="2" w:space="0" w:color="auto"/>
            </w:tcBorders>
            <w:shd w:val="clear" w:color="auto" w:fill="auto"/>
            <w:vAlign w:val="center"/>
          </w:tcPr>
          <w:p w14:paraId="25CCD025" w14:textId="37301255" w:rsidR="00DE706A" w:rsidRPr="001A62B3" w:rsidRDefault="00DE706A" w:rsidP="00DC4F7A">
            <w:pPr>
              <w:pStyle w:val="cec"/>
            </w:pPr>
            <w:r w:rsidRPr="001A62B3">
              <w:t>1</w:t>
            </w:r>
          </w:p>
        </w:tc>
      </w:tr>
      <w:tr w:rsidR="00DE706A" w:rsidRPr="001A62B3" w14:paraId="19D82C80" w14:textId="77777777" w:rsidTr="00F64C72">
        <w:tc>
          <w:tcPr>
            <w:tcW w:w="1443" w:type="dxa"/>
            <w:tcBorders>
              <w:top w:val="single" w:sz="2" w:space="0" w:color="auto"/>
              <w:bottom w:val="single" w:sz="18" w:space="0" w:color="auto"/>
            </w:tcBorders>
            <w:shd w:val="clear" w:color="auto" w:fill="auto"/>
            <w:vAlign w:val="center"/>
          </w:tcPr>
          <w:p w14:paraId="3D775019" w14:textId="77777777" w:rsidR="00DE706A" w:rsidRPr="001A62B3" w:rsidRDefault="00DE706A" w:rsidP="00DC4F7A">
            <w:pPr>
              <w:pStyle w:val="ce"/>
            </w:pPr>
            <w:r w:rsidRPr="001A62B3">
              <w:t>Total</w:t>
            </w:r>
          </w:p>
        </w:tc>
        <w:tc>
          <w:tcPr>
            <w:tcW w:w="1676" w:type="dxa"/>
            <w:tcBorders>
              <w:top w:val="single" w:sz="2" w:space="0" w:color="auto"/>
              <w:bottom w:val="single" w:sz="18" w:space="0" w:color="auto"/>
            </w:tcBorders>
            <w:shd w:val="clear" w:color="auto" w:fill="auto"/>
            <w:vAlign w:val="bottom"/>
          </w:tcPr>
          <w:p w14:paraId="2548A8B3" w14:textId="77777777" w:rsidR="00DE706A" w:rsidRPr="001A62B3" w:rsidRDefault="00DE706A" w:rsidP="00DC4F7A">
            <w:pPr>
              <w:pStyle w:val="cec"/>
            </w:pPr>
            <w:r>
              <w:t>35</w:t>
            </w:r>
          </w:p>
        </w:tc>
        <w:tc>
          <w:tcPr>
            <w:tcW w:w="1417" w:type="dxa"/>
            <w:tcBorders>
              <w:top w:val="single" w:sz="2" w:space="0" w:color="auto"/>
              <w:bottom w:val="single" w:sz="18" w:space="0" w:color="auto"/>
            </w:tcBorders>
            <w:shd w:val="clear" w:color="auto" w:fill="auto"/>
            <w:vAlign w:val="center"/>
          </w:tcPr>
          <w:p w14:paraId="6F7C97CB" w14:textId="3B8DBBBC" w:rsidR="00DE706A" w:rsidRPr="001A62B3" w:rsidRDefault="00DE706A" w:rsidP="00DC4F7A">
            <w:pPr>
              <w:pStyle w:val="cec"/>
            </w:pPr>
            <w:r w:rsidRPr="001A62B3">
              <w:t>10</w:t>
            </w:r>
          </w:p>
        </w:tc>
      </w:tr>
    </w:tbl>
    <w:p w14:paraId="152FF7C1" w14:textId="24F7A55C" w:rsidR="00DE706A" w:rsidRPr="00C50E9E" w:rsidRDefault="00DE706A" w:rsidP="00DE706A">
      <w:pPr>
        <w:pStyle w:val="HeaderFooter"/>
        <w:rPr>
          <w:lang w:val="en-US"/>
        </w:rPr>
      </w:pPr>
      <w:r w:rsidRPr="00C50E9E">
        <w:rPr>
          <w:lang w:val="en-US"/>
        </w:rPr>
        <w:t>Not</w:t>
      </w:r>
      <w:r w:rsidR="00C50E9E" w:rsidRPr="00C50E9E">
        <w:rPr>
          <w:lang w:val="en-US"/>
        </w:rPr>
        <w:t>e</w:t>
      </w:r>
      <w:r w:rsidRPr="00C50E9E">
        <w:rPr>
          <w:lang w:val="en-US"/>
        </w:rPr>
        <w:t xml:space="preserve">. - = </w:t>
      </w:r>
      <w:r w:rsidR="00C50E9E" w:rsidRPr="00C50E9E">
        <w:rPr>
          <w:lang w:val="en-US"/>
        </w:rPr>
        <w:t>there is not difficulty</w:t>
      </w:r>
      <w:r w:rsidR="00C50E9E">
        <w:rPr>
          <w:lang w:val="en-US"/>
        </w:rPr>
        <w:t xml:space="preserve"> observed.</w:t>
      </w:r>
    </w:p>
    <w:p w14:paraId="6C406500" w14:textId="52A6AC6D" w:rsidR="00DE706A" w:rsidRPr="00C50E9E" w:rsidRDefault="00C50E9E" w:rsidP="00C50E9E">
      <w:pPr>
        <w:pStyle w:val="dding"/>
      </w:pPr>
      <w:r w:rsidRPr="00C50E9E">
        <w:t>Figures and tables should be included in the text, not attached to the end of the document. Figures must be clear and efficiently constructed to prevent file sizes from exceeding what the platform can handle.</w:t>
      </w:r>
      <w:r w:rsidR="00DE706A" w:rsidRPr="00C50E9E">
        <w:t xml:space="preserve"> </w:t>
      </w:r>
    </w:p>
    <w:p w14:paraId="7D6FB28C" w14:textId="77777777" w:rsidR="00DE706A" w:rsidRDefault="00DE706A" w:rsidP="00DE706A">
      <w:pPr>
        <w:pStyle w:val="fi"/>
      </w:pPr>
      <w:r>
        <w:rPr>
          <w:noProof/>
        </w:rPr>
        <w:drawing>
          <wp:inline distT="0" distB="0" distL="0" distR="0" wp14:anchorId="062AB088" wp14:editId="2EC2FE5D">
            <wp:extent cx="5395595" cy="104267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5395595" cy="1042670"/>
                    </a:xfrm>
                    <a:prstGeom prst="rect">
                      <a:avLst/>
                    </a:prstGeom>
                  </pic:spPr>
                </pic:pic>
              </a:graphicData>
            </a:graphic>
          </wp:inline>
        </w:drawing>
      </w:r>
    </w:p>
    <w:p w14:paraId="4121A74F" w14:textId="3D794209" w:rsidR="00DE706A" w:rsidRDefault="00DE706A" w:rsidP="00C50E9E">
      <w:pPr>
        <w:pStyle w:val="fiing"/>
      </w:pPr>
      <w:r w:rsidRPr="00C50E9E">
        <w:rPr>
          <w:i/>
          <w:iCs/>
        </w:rPr>
        <w:t>Figura 1</w:t>
      </w:r>
      <w:r>
        <w:t xml:space="preserve">. </w:t>
      </w:r>
      <w:r w:rsidR="00C50E9E">
        <w:t>Caption of the figure</w:t>
      </w:r>
    </w:p>
    <w:p w14:paraId="6E53B08C" w14:textId="77777777" w:rsidR="00C50E9E" w:rsidRDefault="00C50E9E" w:rsidP="00C50E9E">
      <w:pPr>
        <w:pStyle w:val="dding"/>
      </w:pPr>
      <w:r w:rsidRPr="00C50E9E">
        <w:t>It is necessary to remember that textual citations to other works must be included in quotation marks within the text as long as they do not exceed 40 words. For longer citations, they should be in a single paragraph and use the ci style.</w:t>
      </w:r>
    </w:p>
    <w:p w14:paraId="601E6CBA" w14:textId="6718514A" w:rsidR="00C50E9E" w:rsidRPr="00C50E9E" w:rsidRDefault="00C50E9E" w:rsidP="00C50E9E">
      <w:pPr>
        <w:pStyle w:val="ciing"/>
      </w:pPr>
      <w:r w:rsidRPr="00C50E9E">
        <w:t xml:space="preserve">This would be the format that quotes longer than 40 words should have. It must be </w:t>
      </w:r>
      <w:r>
        <w:t>considered</w:t>
      </w:r>
      <w:r w:rsidRPr="00C50E9E">
        <w:t xml:space="preserve"> that the textual quotations must be faithful to the </w:t>
      </w:r>
      <w:r w:rsidRPr="00C50E9E">
        <w:lastRenderedPageBreak/>
        <w:t>original. Note that they do not have italics or quotation marks, which is a common mistake. (p.</w:t>
      </w:r>
      <w:r w:rsidR="00515161">
        <w:t xml:space="preserve"> </w:t>
      </w:r>
      <w:r w:rsidRPr="00C50E9E">
        <w:t>XX)</w:t>
      </w:r>
    </w:p>
    <w:p w14:paraId="4B089CB5" w14:textId="77777777" w:rsidR="00C50E9E" w:rsidRPr="00C50E9E" w:rsidRDefault="00C50E9E" w:rsidP="00C50E9E">
      <w:pPr>
        <w:pStyle w:val="dding"/>
      </w:pPr>
    </w:p>
    <w:p w14:paraId="4984E717" w14:textId="77777777" w:rsidR="002E3F45" w:rsidRPr="00515161" w:rsidRDefault="002E3F45" w:rsidP="002E3F45">
      <w:pPr>
        <w:pStyle w:val="dd"/>
        <w:rPr>
          <w:lang w:val="en-US"/>
        </w:rPr>
      </w:pPr>
    </w:p>
    <w:p w14:paraId="0231C4E4" w14:textId="39E0C22E" w:rsidR="00DE706A" w:rsidRDefault="00515161" w:rsidP="00515161">
      <w:pPr>
        <w:pStyle w:val="1ting"/>
      </w:pPr>
      <w:r>
        <w:t>References</w:t>
      </w:r>
      <w:r w:rsidR="00DE706A" w:rsidRPr="001A62B3">
        <w:t xml:space="preserve"> </w:t>
      </w:r>
    </w:p>
    <w:p w14:paraId="0EDD01A4" w14:textId="064910FB" w:rsidR="00515161" w:rsidRPr="00515161" w:rsidRDefault="00515161" w:rsidP="00515161">
      <w:pPr>
        <w:pStyle w:val="dding"/>
      </w:pPr>
      <w:r w:rsidRPr="00515161">
        <w:t xml:space="preserve">Examples of references are included below. The </w:t>
      </w:r>
      <w:r w:rsidRPr="00515161">
        <w:rPr>
          <w:i/>
          <w:iCs/>
        </w:rPr>
        <w:t>re style</w:t>
      </w:r>
      <w:r w:rsidRPr="00515161">
        <w:t xml:space="preserve"> formats paragraph, but italicized words must be formatted manually. If available, always include the DOIs as full links at the end of the reference.</w:t>
      </w:r>
    </w:p>
    <w:p w14:paraId="22363362" w14:textId="317081F4" w:rsidR="00DE706A" w:rsidRPr="008B1FD2" w:rsidRDefault="00515161" w:rsidP="00DE706A">
      <w:pPr>
        <w:pStyle w:val="2t"/>
      </w:pPr>
      <w:proofErr w:type="spellStart"/>
      <w:r>
        <w:t>Papers</w:t>
      </w:r>
      <w:proofErr w:type="spellEnd"/>
    </w:p>
    <w:p w14:paraId="145E055B" w14:textId="77777777" w:rsidR="00DE706A" w:rsidRPr="0082600C" w:rsidRDefault="00DE706A" w:rsidP="00DE706A">
      <w:pPr>
        <w:pStyle w:val="re"/>
        <w:rPr>
          <w:lang w:val="en-US"/>
        </w:rPr>
      </w:pPr>
      <w:r w:rsidRPr="00AB7AA0">
        <w:rPr>
          <w:lang w:val="es-ES"/>
        </w:rPr>
        <w:t xml:space="preserve">González, F., Castro-Rodríguez, E. y Castro, E. (2016). Interpretación de diagramas de comparación multiplicativa por estudiantes de secundaria. </w:t>
      </w:r>
      <w:r w:rsidRPr="0082600C">
        <w:rPr>
          <w:i/>
          <w:iCs/>
          <w:lang w:val="en-US"/>
        </w:rPr>
        <w:t>PNA, 10</w:t>
      </w:r>
      <w:r w:rsidRPr="0082600C">
        <w:rPr>
          <w:lang w:val="en-US"/>
        </w:rPr>
        <w:t>(4), 280-306. https://doi.org/10.30827/pna.v10i4.6084</w:t>
      </w:r>
    </w:p>
    <w:p w14:paraId="760023DC" w14:textId="77777777" w:rsidR="00DE706A" w:rsidRPr="008B1FD2" w:rsidRDefault="00DE706A" w:rsidP="00DE706A">
      <w:pPr>
        <w:pStyle w:val="re"/>
      </w:pPr>
      <w:r w:rsidRPr="0082600C">
        <w:rPr>
          <w:lang w:val="en-US"/>
        </w:rPr>
        <w:t xml:space="preserve">Radford, L. (2010). Layers of generality and types of generalization in pattern activities. </w:t>
      </w:r>
      <w:r w:rsidRPr="00030EE7">
        <w:rPr>
          <w:i/>
          <w:iCs/>
        </w:rPr>
        <w:t>PNA, 4</w:t>
      </w:r>
      <w:r w:rsidRPr="008B1FD2">
        <w:t>(2), 37-62.</w:t>
      </w:r>
      <w:r>
        <w:t xml:space="preserve"> </w:t>
      </w:r>
      <w:r w:rsidRPr="00AB7AA0">
        <w:t>https://doi.org/10.30827/pna.v4i2.6169</w:t>
      </w:r>
    </w:p>
    <w:p w14:paraId="7E6CAAC6" w14:textId="40D6DDF2" w:rsidR="00DE706A" w:rsidRPr="0095473E" w:rsidRDefault="00515161" w:rsidP="00DE706A">
      <w:pPr>
        <w:pStyle w:val="2t"/>
      </w:pPr>
      <w:proofErr w:type="spellStart"/>
      <w:r>
        <w:t>Books</w:t>
      </w:r>
      <w:proofErr w:type="spellEnd"/>
    </w:p>
    <w:p w14:paraId="29E077E0" w14:textId="77777777" w:rsidR="00DE706A" w:rsidRPr="00DE706A" w:rsidRDefault="00DE706A" w:rsidP="00DE706A">
      <w:pPr>
        <w:pStyle w:val="re"/>
        <w:rPr>
          <w:lang w:val="es-ES"/>
        </w:rPr>
      </w:pPr>
      <w:r w:rsidRPr="008B1FD2">
        <w:rPr>
          <w:lang w:val="es-ES"/>
        </w:rPr>
        <w:t>Creswell, J. W. y Plano Clark, V. L. (2007</w:t>
      </w:r>
      <w:r w:rsidRPr="008B1FD2">
        <w:rPr>
          <w:i/>
          <w:iCs/>
          <w:lang w:val="es-ES"/>
        </w:rPr>
        <w:t xml:space="preserve">). </w:t>
      </w:r>
      <w:r w:rsidRPr="008B1FD2">
        <w:rPr>
          <w:i/>
          <w:iCs/>
          <w:lang w:val="en-US"/>
        </w:rPr>
        <w:t>Designing and conducting mixed methods research.</w:t>
      </w:r>
      <w:r w:rsidRPr="008B1FD2">
        <w:rPr>
          <w:lang w:val="en-US"/>
        </w:rPr>
        <w:t xml:space="preserve"> </w:t>
      </w:r>
      <w:r w:rsidRPr="00DE706A">
        <w:rPr>
          <w:lang w:val="es-ES"/>
        </w:rPr>
        <w:t>SAGE.</w:t>
      </w:r>
    </w:p>
    <w:p w14:paraId="23638F4A" w14:textId="77777777" w:rsidR="00DE706A" w:rsidRPr="00DE706A" w:rsidRDefault="00DE706A" w:rsidP="00DE706A">
      <w:pPr>
        <w:pStyle w:val="re"/>
        <w:rPr>
          <w:lang w:val="es-ES"/>
        </w:rPr>
      </w:pPr>
      <w:r w:rsidRPr="00DE706A">
        <w:rPr>
          <w:lang w:val="es-ES"/>
        </w:rPr>
        <w:t xml:space="preserve">Schoenfeld, A. (1985). </w:t>
      </w:r>
      <w:proofErr w:type="spellStart"/>
      <w:r w:rsidRPr="00DE706A">
        <w:rPr>
          <w:i/>
          <w:iCs/>
          <w:lang w:val="es-ES"/>
        </w:rPr>
        <w:t>Mathematical</w:t>
      </w:r>
      <w:proofErr w:type="spellEnd"/>
      <w:r w:rsidRPr="00DE706A">
        <w:rPr>
          <w:i/>
          <w:iCs/>
          <w:lang w:val="es-ES"/>
        </w:rPr>
        <w:t xml:space="preserve"> </w:t>
      </w:r>
      <w:proofErr w:type="spellStart"/>
      <w:r w:rsidRPr="00DE706A">
        <w:rPr>
          <w:i/>
          <w:iCs/>
          <w:lang w:val="es-ES"/>
        </w:rPr>
        <w:t>problem</w:t>
      </w:r>
      <w:proofErr w:type="spellEnd"/>
      <w:r w:rsidRPr="00DE706A">
        <w:rPr>
          <w:i/>
          <w:iCs/>
          <w:lang w:val="es-ES"/>
        </w:rPr>
        <w:t xml:space="preserve"> </w:t>
      </w:r>
      <w:proofErr w:type="spellStart"/>
      <w:r w:rsidRPr="00DE706A">
        <w:rPr>
          <w:i/>
          <w:iCs/>
          <w:lang w:val="es-ES"/>
        </w:rPr>
        <w:t>solving</w:t>
      </w:r>
      <w:proofErr w:type="spellEnd"/>
      <w:r w:rsidRPr="00DE706A">
        <w:rPr>
          <w:i/>
          <w:iCs/>
          <w:lang w:val="es-ES"/>
        </w:rPr>
        <w:t>.</w:t>
      </w:r>
      <w:r w:rsidRPr="00DE706A">
        <w:rPr>
          <w:lang w:val="es-ES"/>
        </w:rPr>
        <w:t xml:space="preserve"> </w:t>
      </w:r>
      <w:proofErr w:type="spellStart"/>
      <w:r w:rsidRPr="00DE706A">
        <w:rPr>
          <w:lang w:val="es-ES"/>
        </w:rPr>
        <w:t>Academic</w:t>
      </w:r>
      <w:proofErr w:type="spellEnd"/>
      <w:r w:rsidRPr="00DE706A">
        <w:rPr>
          <w:lang w:val="es-ES"/>
        </w:rPr>
        <w:t xml:space="preserve"> </w:t>
      </w:r>
      <w:proofErr w:type="spellStart"/>
      <w:r w:rsidRPr="00DE706A">
        <w:rPr>
          <w:lang w:val="es-ES"/>
        </w:rPr>
        <w:t>Press</w:t>
      </w:r>
      <w:proofErr w:type="spellEnd"/>
      <w:r w:rsidRPr="00DE706A">
        <w:rPr>
          <w:lang w:val="es-ES"/>
        </w:rPr>
        <w:t>.</w:t>
      </w:r>
    </w:p>
    <w:p w14:paraId="3D7CC53A" w14:textId="6CFFA9D6" w:rsidR="00DE706A" w:rsidRPr="00515161" w:rsidRDefault="00515161" w:rsidP="00DE706A">
      <w:pPr>
        <w:pStyle w:val="2t"/>
        <w:rPr>
          <w:lang w:val="en-US"/>
        </w:rPr>
      </w:pPr>
      <w:r w:rsidRPr="00515161">
        <w:rPr>
          <w:lang w:val="en-US"/>
        </w:rPr>
        <w:t>If the book has seve</w:t>
      </w:r>
      <w:r>
        <w:rPr>
          <w:lang w:val="en-US"/>
        </w:rPr>
        <w:t>ral editions</w:t>
      </w:r>
    </w:p>
    <w:p w14:paraId="76A71683" w14:textId="77777777" w:rsidR="00DE706A" w:rsidRPr="00DE706A" w:rsidRDefault="00DE706A" w:rsidP="00DE706A">
      <w:pPr>
        <w:pStyle w:val="re"/>
        <w:rPr>
          <w:lang w:val="es-ES"/>
        </w:rPr>
      </w:pPr>
      <w:r w:rsidRPr="00583A74">
        <w:rPr>
          <w:lang w:val="es-ES"/>
        </w:rPr>
        <w:t xml:space="preserve">Aldecoa, J. (1992). </w:t>
      </w:r>
      <w:r w:rsidRPr="00583A74">
        <w:rPr>
          <w:i/>
          <w:iCs/>
          <w:lang w:val="es-ES"/>
        </w:rPr>
        <w:t>Historia de una maestra</w:t>
      </w:r>
      <w:r w:rsidRPr="00583A74">
        <w:rPr>
          <w:lang w:val="es-ES"/>
        </w:rPr>
        <w:t xml:space="preserve"> (7ª ed.). </w:t>
      </w:r>
      <w:r w:rsidRPr="00DE706A">
        <w:rPr>
          <w:lang w:val="es-ES"/>
        </w:rPr>
        <w:t>Anagrama.</w:t>
      </w:r>
    </w:p>
    <w:p w14:paraId="031794A2" w14:textId="06648CFD" w:rsidR="00DE706A" w:rsidRPr="00DE706A" w:rsidRDefault="00515161" w:rsidP="00DE706A">
      <w:pPr>
        <w:pStyle w:val="2t"/>
        <w:rPr>
          <w:lang w:val="es-ES"/>
        </w:rPr>
      </w:pPr>
      <w:proofErr w:type="spellStart"/>
      <w:r>
        <w:rPr>
          <w:lang w:val="es-ES"/>
        </w:rPr>
        <w:t>Edited</w:t>
      </w:r>
      <w:proofErr w:type="spellEnd"/>
      <w:r>
        <w:rPr>
          <w:lang w:val="es-ES"/>
        </w:rPr>
        <w:t xml:space="preserve"> </w:t>
      </w:r>
      <w:proofErr w:type="spellStart"/>
      <w:r>
        <w:rPr>
          <w:lang w:val="es-ES"/>
        </w:rPr>
        <w:t>Books</w:t>
      </w:r>
      <w:proofErr w:type="spellEnd"/>
    </w:p>
    <w:p w14:paraId="3AADB3D7" w14:textId="77777777" w:rsidR="00DE706A" w:rsidRPr="00DE706A" w:rsidRDefault="00DE706A" w:rsidP="00DE706A">
      <w:pPr>
        <w:pStyle w:val="re"/>
        <w:rPr>
          <w:lang w:val="es-ES"/>
        </w:rPr>
      </w:pPr>
      <w:proofErr w:type="spellStart"/>
      <w:r w:rsidRPr="00DE706A">
        <w:rPr>
          <w:lang w:val="es-ES"/>
        </w:rPr>
        <w:t>Goh</w:t>
      </w:r>
      <w:proofErr w:type="spellEnd"/>
      <w:r w:rsidRPr="00DE706A">
        <w:rPr>
          <w:lang w:val="es-ES"/>
        </w:rPr>
        <w:t xml:space="preserve">, S. C. y </w:t>
      </w:r>
      <w:proofErr w:type="spellStart"/>
      <w:r w:rsidRPr="00DE706A">
        <w:rPr>
          <w:lang w:val="es-ES"/>
        </w:rPr>
        <w:t>Khine</w:t>
      </w:r>
      <w:proofErr w:type="spellEnd"/>
      <w:r w:rsidRPr="00DE706A">
        <w:rPr>
          <w:lang w:val="es-ES"/>
        </w:rPr>
        <w:t xml:space="preserve">, M. S. (Eds.). </w:t>
      </w:r>
      <w:r w:rsidRPr="0082600C">
        <w:rPr>
          <w:lang w:val="en-US"/>
        </w:rPr>
        <w:t xml:space="preserve">(2000). </w:t>
      </w:r>
      <w:r w:rsidRPr="0082600C">
        <w:rPr>
          <w:i/>
          <w:iCs/>
          <w:lang w:val="en-US"/>
        </w:rPr>
        <w:t>Studies in education learning environments: An international perspective</w:t>
      </w:r>
      <w:r w:rsidRPr="0082600C">
        <w:rPr>
          <w:lang w:val="en-US"/>
        </w:rPr>
        <w:t xml:space="preserve">. </w:t>
      </w:r>
      <w:proofErr w:type="spellStart"/>
      <w:r w:rsidRPr="00DE706A">
        <w:rPr>
          <w:lang w:val="es-ES"/>
        </w:rPr>
        <w:t>World</w:t>
      </w:r>
      <w:proofErr w:type="spellEnd"/>
      <w:r w:rsidRPr="00DE706A">
        <w:rPr>
          <w:lang w:val="es-ES"/>
        </w:rPr>
        <w:t xml:space="preserve"> </w:t>
      </w:r>
      <w:proofErr w:type="spellStart"/>
      <w:r w:rsidRPr="00DE706A">
        <w:rPr>
          <w:lang w:val="es-ES"/>
        </w:rPr>
        <w:t>Scientific</w:t>
      </w:r>
      <w:proofErr w:type="spellEnd"/>
      <w:r w:rsidRPr="00DE706A">
        <w:rPr>
          <w:lang w:val="es-ES"/>
        </w:rPr>
        <w:t>.</w:t>
      </w:r>
    </w:p>
    <w:p w14:paraId="34D9004C" w14:textId="5BDA6AFE" w:rsidR="00DE706A" w:rsidRPr="00DE706A" w:rsidRDefault="00515161" w:rsidP="00DE706A">
      <w:pPr>
        <w:pStyle w:val="2t"/>
        <w:rPr>
          <w:lang w:val="es-ES"/>
        </w:rPr>
      </w:pPr>
      <w:r>
        <w:rPr>
          <w:lang w:val="es-ES"/>
        </w:rPr>
        <w:t xml:space="preserve">Book </w:t>
      </w:r>
      <w:proofErr w:type="spellStart"/>
      <w:r>
        <w:rPr>
          <w:lang w:val="es-ES"/>
        </w:rPr>
        <w:t>chapters</w:t>
      </w:r>
      <w:proofErr w:type="spellEnd"/>
    </w:p>
    <w:p w14:paraId="03ED2F24" w14:textId="77777777" w:rsidR="00DE706A" w:rsidRPr="00583A74" w:rsidRDefault="00DE706A" w:rsidP="00DE706A">
      <w:pPr>
        <w:pStyle w:val="re"/>
        <w:rPr>
          <w:lang w:val="en-US"/>
        </w:rPr>
      </w:pPr>
      <w:r w:rsidRPr="00583A74">
        <w:rPr>
          <w:lang w:val="es-ES"/>
        </w:rPr>
        <w:t xml:space="preserve">Cañadas, M. C. y Castro-Rodríguez, E. (2013). Aritmética de los números naturales. Estructura aditiva. En I. Segovia y L. Rico (Eds.), </w:t>
      </w:r>
      <w:r w:rsidRPr="00583A74">
        <w:rPr>
          <w:i/>
          <w:iCs/>
          <w:lang w:val="es-ES"/>
        </w:rPr>
        <w:t>Matemáticas para maestros de Educación Primaria</w:t>
      </w:r>
      <w:r w:rsidRPr="00583A74">
        <w:rPr>
          <w:lang w:val="es-ES"/>
        </w:rPr>
        <w:t xml:space="preserve"> (pp. 75-98). </w:t>
      </w:r>
      <w:proofErr w:type="spellStart"/>
      <w:r w:rsidRPr="00583A74">
        <w:rPr>
          <w:lang w:val="en-US"/>
        </w:rPr>
        <w:t>Pirámide</w:t>
      </w:r>
      <w:proofErr w:type="spellEnd"/>
      <w:r w:rsidRPr="00583A74">
        <w:rPr>
          <w:lang w:val="en-US"/>
        </w:rPr>
        <w:t>.</w:t>
      </w:r>
    </w:p>
    <w:p w14:paraId="3D362F27" w14:textId="77777777" w:rsidR="00DE706A" w:rsidRPr="00F6610E" w:rsidRDefault="00DE706A" w:rsidP="00DE706A">
      <w:pPr>
        <w:pStyle w:val="re"/>
        <w:rPr>
          <w:lang w:val="en-US"/>
        </w:rPr>
      </w:pPr>
      <w:r w:rsidRPr="0082600C">
        <w:rPr>
          <w:lang w:val="en-US"/>
        </w:rPr>
        <w:t xml:space="preserve">Fischbein, E. (1990). Introduction. En P. Nesher y J. Kilpatrick (Eds.), </w:t>
      </w:r>
      <w:r w:rsidRPr="003675ED">
        <w:rPr>
          <w:i/>
          <w:iCs/>
          <w:lang w:val="en-US"/>
        </w:rPr>
        <w:t>Mathematics and cognition: A research synthesis by the International Group for the Psychology of Mathematics Education</w:t>
      </w:r>
      <w:r w:rsidRPr="0082600C">
        <w:rPr>
          <w:lang w:val="en-US"/>
        </w:rPr>
        <w:t xml:space="preserve"> (pp. 1-13). </w:t>
      </w:r>
      <w:r w:rsidRPr="00F6610E">
        <w:rPr>
          <w:lang w:val="en-US"/>
        </w:rPr>
        <w:t>Cambridge University Press.</w:t>
      </w:r>
    </w:p>
    <w:p w14:paraId="62BBB20C" w14:textId="093B82E3" w:rsidR="00DE706A" w:rsidRPr="00F6610E" w:rsidRDefault="00515161" w:rsidP="00DE706A">
      <w:pPr>
        <w:pStyle w:val="2t"/>
        <w:rPr>
          <w:lang w:val="en-US"/>
        </w:rPr>
      </w:pPr>
      <w:r>
        <w:rPr>
          <w:lang w:val="en-US"/>
        </w:rPr>
        <w:t>Proceedings published in books</w:t>
      </w:r>
    </w:p>
    <w:p w14:paraId="593EB9C4" w14:textId="7C287AC5" w:rsidR="00AE5E4E" w:rsidRPr="00555BFF" w:rsidRDefault="00AE5E4E" w:rsidP="00AE5E4E">
      <w:pPr>
        <w:pStyle w:val="re"/>
        <w:rPr>
          <w:lang w:val="es-ES"/>
        </w:rPr>
      </w:pPr>
      <w:proofErr w:type="spellStart"/>
      <w:r w:rsidRPr="00AE5E4E">
        <w:rPr>
          <w:lang w:val="en-US"/>
        </w:rPr>
        <w:t>Rezat</w:t>
      </w:r>
      <w:proofErr w:type="spellEnd"/>
      <w:r w:rsidRPr="00AE5E4E">
        <w:rPr>
          <w:lang w:val="en-US"/>
        </w:rPr>
        <w:t xml:space="preserve">, S. (2017). Students’ utilizations of feedback by an interactive mathematics e-textbook for primary level. En T. Dooley y G. </w:t>
      </w:r>
      <w:proofErr w:type="spellStart"/>
      <w:r w:rsidRPr="00AE5E4E">
        <w:rPr>
          <w:lang w:val="en-US"/>
        </w:rPr>
        <w:t>Gueudet</w:t>
      </w:r>
      <w:proofErr w:type="spellEnd"/>
      <w:r w:rsidRPr="00AE5E4E">
        <w:rPr>
          <w:lang w:val="en-US"/>
        </w:rPr>
        <w:t xml:space="preserve"> (Eds.), </w:t>
      </w:r>
      <w:r w:rsidRPr="00AE5E4E">
        <w:rPr>
          <w:i/>
          <w:iCs/>
          <w:lang w:val="en-US"/>
        </w:rPr>
        <w:t xml:space="preserve">Proceedings </w:t>
      </w:r>
      <w:r w:rsidRPr="00AE5E4E">
        <w:rPr>
          <w:i/>
          <w:iCs/>
          <w:lang w:val="en-US"/>
        </w:rPr>
        <w:lastRenderedPageBreak/>
        <w:t>of the Tenth Congress of the European Society for Research in Mathematics Education</w:t>
      </w:r>
      <w:r w:rsidRPr="00AE5E4E">
        <w:rPr>
          <w:lang w:val="en-US"/>
        </w:rPr>
        <w:t xml:space="preserve"> (pp. 3724-3731). </w:t>
      </w:r>
      <w:r w:rsidRPr="00555BFF">
        <w:rPr>
          <w:lang w:val="es-ES"/>
        </w:rPr>
        <w:t xml:space="preserve">DCU </w:t>
      </w:r>
      <w:proofErr w:type="spellStart"/>
      <w:r w:rsidRPr="00555BFF">
        <w:rPr>
          <w:lang w:val="es-ES"/>
        </w:rPr>
        <w:t>Institute</w:t>
      </w:r>
      <w:proofErr w:type="spellEnd"/>
      <w:r w:rsidRPr="00555BFF">
        <w:rPr>
          <w:lang w:val="es-ES"/>
        </w:rPr>
        <w:t xml:space="preserve"> </w:t>
      </w:r>
      <w:proofErr w:type="spellStart"/>
      <w:r w:rsidRPr="00555BFF">
        <w:rPr>
          <w:lang w:val="es-ES"/>
        </w:rPr>
        <w:t>of</w:t>
      </w:r>
      <w:proofErr w:type="spellEnd"/>
      <w:r w:rsidRPr="00555BFF">
        <w:rPr>
          <w:lang w:val="es-ES"/>
        </w:rPr>
        <w:t xml:space="preserve"> </w:t>
      </w:r>
      <w:proofErr w:type="spellStart"/>
      <w:r w:rsidRPr="00555BFF">
        <w:rPr>
          <w:lang w:val="es-ES"/>
        </w:rPr>
        <w:t>Education</w:t>
      </w:r>
      <w:proofErr w:type="spellEnd"/>
      <w:r w:rsidRPr="00555BFF">
        <w:rPr>
          <w:lang w:val="es-ES"/>
        </w:rPr>
        <w:t xml:space="preserve"> and ERME.</w:t>
      </w:r>
    </w:p>
    <w:p w14:paraId="0C2F1AFA" w14:textId="77777777" w:rsidR="00DE706A" w:rsidRPr="00555BFF" w:rsidRDefault="00DE706A" w:rsidP="00DE706A"/>
    <w:p w14:paraId="148FEB95" w14:textId="4B18EF51" w:rsidR="00B26823" w:rsidRPr="00B26823" w:rsidRDefault="00B26823" w:rsidP="00B26823">
      <w:pPr>
        <w:pStyle w:val="tb"/>
        <w:rPr>
          <w:lang w:val="es-ES"/>
        </w:rPr>
      </w:pPr>
    </w:p>
    <w:sectPr w:rsidR="00B26823" w:rsidRPr="00B26823" w:rsidSect="00B30A3E">
      <w:headerReference w:type="even" r:id="rId8"/>
      <w:headerReference w:type="default" r:id="rId9"/>
      <w:footerReference w:type="even" r:id="rId10"/>
      <w:footerReference w:type="default" r:id="rId11"/>
      <w:footerReference w:type="first" r:id="rId12"/>
      <w:pgSz w:w="11900" w:h="16840"/>
      <w:pgMar w:top="1985" w:right="1701" w:bottom="1985" w:left="1701" w:header="1276" w:footer="12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E25E" w14:textId="77777777" w:rsidR="00B30A3E" w:rsidRDefault="00B30A3E" w:rsidP="00622E01">
      <w:r>
        <w:separator/>
      </w:r>
    </w:p>
  </w:endnote>
  <w:endnote w:type="continuationSeparator" w:id="0">
    <w:p w14:paraId="1A273797" w14:textId="77777777" w:rsidR="00B30A3E" w:rsidRDefault="00B30A3E" w:rsidP="0062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tima">
    <w:altName w:val="Calibri"/>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0709" w14:textId="1D239FD0" w:rsidR="00EF45D2" w:rsidRPr="00C923C7" w:rsidRDefault="00EF45D2" w:rsidP="00EF45D2">
    <w:pPr>
      <w:pStyle w:val="HeaderFootering"/>
      <w:jc w:val="right"/>
    </w:pPr>
    <w:r w:rsidRPr="00C923C7">
      <w:rPr>
        <w:i/>
        <w:iCs/>
      </w:rPr>
      <w:t>PNA</w:t>
    </w:r>
    <w:r>
      <w:rPr>
        <w:i/>
        <w:iCs/>
      </w:rPr>
      <w:t xml:space="preserve"> </w:t>
    </w:r>
    <w:r w:rsidR="00DE706A">
      <w:rPr>
        <w:i/>
        <w:iCs/>
      </w:rPr>
      <w:t>XX</w:t>
    </w:r>
    <w:r>
      <w:t>(</w:t>
    </w:r>
    <w:r w:rsidR="00DE706A">
      <w:t>X</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9524" w14:textId="22B58B13" w:rsidR="00EF45D2" w:rsidRPr="00C923C7" w:rsidRDefault="00EF45D2" w:rsidP="00EF45D2">
    <w:pPr>
      <w:pStyle w:val="HeaderFootering"/>
      <w:jc w:val="right"/>
    </w:pPr>
    <w:r w:rsidRPr="00C923C7">
      <w:rPr>
        <w:i/>
        <w:iCs/>
      </w:rPr>
      <w:t>PNA</w:t>
    </w:r>
    <w:r>
      <w:rPr>
        <w:i/>
        <w:iCs/>
      </w:rPr>
      <w:t xml:space="preserve"> </w:t>
    </w:r>
    <w:r w:rsidR="009875A3">
      <w:rPr>
        <w:i/>
        <w:iCs/>
      </w:rPr>
      <w:t>XX</w:t>
    </w:r>
    <w:r>
      <w:t>(</w:t>
    </w:r>
    <w:r w:rsidR="009875A3">
      <w:t>X</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35B4" w14:textId="600E0C49" w:rsidR="00622E01" w:rsidRPr="00DE706A" w:rsidRDefault="00DE706A" w:rsidP="00622E01">
    <w:pPr>
      <w:pStyle w:val="HeaderFooter"/>
      <w:rPr>
        <w:lang w:val="en-US"/>
      </w:rPr>
    </w:pPr>
    <w:proofErr w:type="spellStart"/>
    <w:r>
      <w:t>A</w:t>
    </w:r>
    <w:r w:rsidR="00786C1A">
      <w:t>uthors</w:t>
    </w:r>
    <w:proofErr w:type="spellEnd"/>
    <w:r w:rsidR="00304E4E">
      <w:t xml:space="preserve">’ </w:t>
    </w:r>
    <w:proofErr w:type="spellStart"/>
    <w:r w:rsidR="00304E4E">
      <w:t>Initials</w:t>
    </w:r>
    <w:proofErr w:type="spellEnd"/>
    <w:r w:rsidR="00304E4E">
      <w:t xml:space="preserve"> and </w:t>
    </w:r>
    <w:proofErr w:type="spellStart"/>
    <w:r w:rsidR="00304E4E">
      <w:t>Surnames</w:t>
    </w:r>
    <w:proofErr w:type="spellEnd"/>
    <w:r w:rsidR="00515161">
      <w:t xml:space="preserve"> </w:t>
    </w:r>
    <w:r w:rsidR="00622E01" w:rsidRPr="00622E01">
      <w:t>(</w:t>
    </w:r>
    <w:proofErr w:type="spellStart"/>
    <w:r w:rsidR="00786C1A">
      <w:t>year</w:t>
    </w:r>
    <w:proofErr w:type="spellEnd"/>
    <w:r w:rsidR="00622E01" w:rsidRPr="00622E01">
      <w:t xml:space="preserve">). </w:t>
    </w:r>
    <w:proofErr w:type="spellStart"/>
    <w:r w:rsidR="00786C1A">
      <w:t>Title</w:t>
    </w:r>
    <w:proofErr w:type="spellEnd"/>
    <w:r w:rsidR="00622E01" w:rsidRPr="00622E01">
      <w:t xml:space="preserve">. </w:t>
    </w:r>
    <w:r w:rsidR="00622E01" w:rsidRPr="00DE706A">
      <w:rPr>
        <w:i/>
        <w:iCs/>
        <w:lang w:val="en-US"/>
      </w:rPr>
      <w:t xml:space="preserve">PNA, </w:t>
    </w:r>
    <w:r w:rsidRPr="00DE706A">
      <w:rPr>
        <w:i/>
        <w:iCs/>
        <w:lang w:val="en-US"/>
      </w:rPr>
      <w:t>XX</w:t>
    </w:r>
    <w:r w:rsidR="00622E01" w:rsidRPr="00DE706A">
      <w:rPr>
        <w:lang w:val="en-US"/>
      </w:rPr>
      <w:t>(</w:t>
    </w:r>
    <w:r w:rsidRPr="00DE706A">
      <w:rPr>
        <w:lang w:val="en-US"/>
      </w:rPr>
      <w:t>x</w:t>
    </w:r>
    <w:r w:rsidR="00622E01" w:rsidRPr="00DE706A">
      <w:rPr>
        <w:lang w:val="en-US"/>
      </w:rPr>
      <w:t xml:space="preserve">), </w:t>
    </w:r>
    <w:r w:rsidRPr="00DE706A">
      <w:rPr>
        <w:lang w:val="en-US"/>
      </w:rPr>
      <w:t>pp</w:t>
    </w:r>
    <w:r w:rsidR="00622E01" w:rsidRPr="00DE706A">
      <w:rPr>
        <w:lang w:val="en-US"/>
      </w:rPr>
      <w:t>-</w:t>
    </w:r>
    <w:r w:rsidRPr="00DE706A">
      <w:rPr>
        <w:lang w:val="en-US"/>
      </w:rPr>
      <w:t>pp</w:t>
    </w:r>
    <w:r w:rsidR="00622E01" w:rsidRPr="00DE706A">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17E74" w14:textId="77777777" w:rsidR="00B30A3E" w:rsidRDefault="00B30A3E" w:rsidP="00622E01">
      <w:r>
        <w:separator/>
      </w:r>
    </w:p>
  </w:footnote>
  <w:footnote w:type="continuationSeparator" w:id="0">
    <w:p w14:paraId="73DA719E" w14:textId="77777777" w:rsidR="00B30A3E" w:rsidRDefault="00B30A3E" w:rsidP="00622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65756037"/>
      <w:docPartObj>
        <w:docPartGallery w:val="Page Numbers (Top of Page)"/>
        <w:docPartUnique/>
      </w:docPartObj>
    </w:sdtPr>
    <w:sdtContent>
      <w:p w14:paraId="37CA8BDC" w14:textId="6BBFF709" w:rsidR="00EF45D2" w:rsidRDefault="00EF45D2" w:rsidP="00CE1F35">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18</w:t>
        </w:r>
        <w:r>
          <w:rPr>
            <w:rStyle w:val="Nmerodepgina"/>
          </w:rPr>
          <w:fldChar w:fldCharType="end"/>
        </w:r>
      </w:p>
    </w:sdtContent>
  </w:sdt>
  <w:p w14:paraId="47099088" w14:textId="386736FB" w:rsidR="00EF45D2" w:rsidRPr="00EF45D2" w:rsidRDefault="00304E4E" w:rsidP="00EF45D2">
    <w:pPr>
      <w:pStyle w:val="HeaderFooter"/>
      <w:ind w:right="360"/>
    </w:pPr>
    <w:proofErr w:type="spellStart"/>
    <w:r>
      <w:t>Authors</w:t>
    </w:r>
    <w:proofErr w:type="spellEnd"/>
    <w:r>
      <w:t xml:space="preserve">’ </w:t>
    </w:r>
    <w:proofErr w:type="spellStart"/>
    <w:r>
      <w:t>Initials</w:t>
    </w:r>
    <w:proofErr w:type="spellEnd"/>
    <w:r>
      <w:t xml:space="preserve"> and </w:t>
    </w:r>
    <w:proofErr w:type="spellStart"/>
    <w:r>
      <w:t>surnames</w:t>
    </w:r>
    <w:proofErr w:type="spellEnd"/>
    <w:r>
      <w:t xml:space="preserve"> </w:t>
    </w:r>
    <w:r w:rsidR="00EF45D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30246247"/>
      <w:docPartObj>
        <w:docPartGallery w:val="Page Numbers (Top of Page)"/>
        <w:docPartUnique/>
      </w:docPartObj>
    </w:sdtPr>
    <w:sdtContent>
      <w:p w14:paraId="15594DE5" w14:textId="34A2AC00" w:rsidR="00EF45D2" w:rsidRDefault="00EF45D2" w:rsidP="00EF45D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19</w:t>
        </w:r>
        <w:r>
          <w:rPr>
            <w:rStyle w:val="Nmerodepgina"/>
          </w:rPr>
          <w:fldChar w:fldCharType="end"/>
        </w:r>
      </w:p>
    </w:sdtContent>
  </w:sdt>
  <w:p w14:paraId="28753BD0" w14:textId="27DF13C8" w:rsidR="00EF45D2" w:rsidRDefault="00EF45D2" w:rsidP="00EF45D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17"/>
        </w:tabs>
      </w:pPr>
      <w:rPr>
        <w:rFonts w:ascii="Times New Roman" w:hAnsi="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pPr>
      <w:rPr>
        <w:rFonts w:ascii="Times New Roman" w:eastAsia="Times New Roman" w:hAnsi="Times New Roman" w:cs="Times New Roman"/>
        <w:color w:val="000000"/>
      </w:rPr>
    </w:lvl>
  </w:abstractNum>
  <w:abstractNum w:abstractNumId="2" w15:restartNumberingAfterBreak="0">
    <w:nsid w:val="00000003"/>
    <w:multiLevelType w:val="singleLevel"/>
    <w:tmpl w:val="00000003"/>
    <w:name w:val="WW8Num5"/>
    <w:lvl w:ilvl="0">
      <w:start w:val="1"/>
      <w:numFmt w:val="bullet"/>
      <w:lvlText w:val="-"/>
      <w:lvlJc w:val="left"/>
      <w:pPr>
        <w:tabs>
          <w:tab w:val="num" w:pos="720"/>
        </w:tabs>
      </w:pPr>
      <w:rPr>
        <w:rFonts w:ascii="Times New Roman" w:hAnsi="Times New Roman" w:cs="Times New Roman"/>
      </w:rPr>
    </w:lvl>
  </w:abstractNum>
  <w:abstractNum w:abstractNumId="3" w15:restartNumberingAfterBreak="0">
    <w:nsid w:val="00000004"/>
    <w:multiLevelType w:val="multilevel"/>
    <w:tmpl w:val="00000004"/>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 w15:restartNumberingAfterBreak="0">
    <w:nsid w:val="001019DA"/>
    <w:multiLevelType w:val="multilevel"/>
    <w:tmpl w:val="45D8DF7A"/>
    <w:lvl w:ilvl="0">
      <w:start w:val="1"/>
      <w:numFmt w:val="decimal"/>
      <w:lvlText w:val="%1."/>
      <w:lvlJc w:val="left"/>
      <w:pPr>
        <w:tabs>
          <w:tab w:val="num" w:pos="288"/>
        </w:tabs>
        <w:ind w:left="288" w:hanging="288"/>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3F04A7"/>
    <w:multiLevelType w:val="hybridMultilevel"/>
    <w:tmpl w:val="E738F902"/>
    <w:lvl w:ilvl="0" w:tplc="2EB666E6">
      <w:start w:val="1"/>
      <w:numFmt w:val="bullet"/>
      <w:lvlText w:val=""/>
      <w:lvlJc w:val="left"/>
      <w:pPr>
        <w:ind w:left="720" w:hanging="72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BA7CD9"/>
    <w:multiLevelType w:val="multilevel"/>
    <w:tmpl w:val="DC3693CE"/>
    <w:lvl w:ilvl="0">
      <w:start w:val="1"/>
      <w:numFmt w:val="decimal"/>
      <w:lvlText w:val="%1."/>
      <w:lvlJc w:val="left"/>
      <w:pPr>
        <w:tabs>
          <w:tab w:val="num" w:pos="288"/>
        </w:tabs>
        <w:ind w:left="288" w:hanging="288"/>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66A4EEB"/>
    <w:multiLevelType w:val="multilevel"/>
    <w:tmpl w:val="DC3693CE"/>
    <w:lvl w:ilvl="0">
      <w:start w:val="1"/>
      <w:numFmt w:val="decimal"/>
      <w:lvlText w:val="%1."/>
      <w:lvlJc w:val="left"/>
      <w:pPr>
        <w:tabs>
          <w:tab w:val="num" w:pos="288"/>
        </w:tabs>
        <w:ind w:left="288" w:hanging="288"/>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0AF2CB6"/>
    <w:multiLevelType w:val="hybridMultilevel"/>
    <w:tmpl w:val="F07E9B0C"/>
    <w:lvl w:ilvl="0" w:tplc="A45496FC">
      <w:start w:val="1"/>
      <w:numFmt w:val="bullet"/>
      <w:lvlText w:val="-"/>
      <w:lvlJc w:val="left"/>
      <w:pPr>
        <w:tabs>
          <w:tab w:val="num" w:pos="1151"/>
        </w:tabs>
        <w:ind w:left="1151" w:hanging="360"/>
      </w:pPr>
      <w:rPr>
        <w:rFonts w:ascii="Times New Roman" w:hAnsi="Times New Roman" w:cs="Times New Roman" w:hint="default"/>
      </w:rPr>
    </w:lvl>
    <w:lvl w:ilvl="1" w:tplc="0C0A0003" w:tentative="1">
      <w:start w:val="1"/>
      <w:numFmt w:val="bullet"/>
      <w:lvlText w:val="o"/>
      <w:lvlJc w:val="left"/>
      <w:pPr>
        <w:tabs>
          <w:tab w:val="num" w:pos="1871"/>
        </w:tabs>
        <w:ind w:left="1871" w:hanging="360"/>
      </w:pPr>
      <w:rPr>
        <w:rFonts w:ascii="Courier New" w:hAnsi="Courier New" w:cs="Arial Narrow" w:hint="default"/>
      </w:rPr>
    </w:lvl>
    <w:lvl w:ilvl="2" w:tplc="0C0A0005" w:tentative="1">
      <w:start w:val="1"/>
      <w:numFmt w:val="bullet"/>
      <w:lvlText w:val=""/>
      <w:lvlJc w:val="left"/>
      <w:pPr>
        <w:tabs>
          <w:tab w:val="num" w:pos="2591"/>
        </w:tabs>
        <w:ind w:left="2591" w:hanging="360"/>
      </w:pPr>
      <w:rPr>
        <w:rFonts w:ascii="Wingdings" w:hAnsi="Wingdings" w:hint="default"/>
      </w:rPr>
    </w:lvl>
    <w:lvl w:ilvl="3" w:tplc="0C0A0001" w:tentative="1">
      <w:start w:val="1"/>
      <w:numFmt w:val="bullet"/>
      <w:lvlText w:val=""/>
      <w:lvlJc w:val="left"/>
      <w:pPr>
        <w:tabs>
          <w:tab w:val="num" w:pos="3311"/>
        </w:tabs>
        <w:ind w:left="3311" w:hanging="360"/>
      </w:pPr>
      <w:rPr>
        <w:rFonts w:ascii="Symbol" w:hAnsi="Symbol" w:hint="default"/>
      </w:rPr>
    </w:lvl>
    <w:lvl w:ilvl="4" w:tplc="0C0A0003" w:tentative="1">
      <w:start w:val="1"/>
      <w:numFmt w:val="bullet"/>
      <w:lvlText w:val="o"/>
      <w:lvlJc w:val="left"/>
      <w:pPr>
        <w:tabs>
          <w:tab w:val="num" w:pos="4031"/>
        </w:tabs>
        <w:ind w:left="4031" w:hanging="360"/>
      </w:pPr>
      <w:rPr>
        <w:rFonts w:ascii="Courier New" w:hAnsi="Courier New" w:cs="Arial Narrow" w:hint="default"/>
      </w:rPr>
    </w:lvl>
    <w:lvl w:ilvl="5" w:tplc="0C0A0005" w:tentative="1">
      <w:start w:val="1"/>
      <w:numFmt w:val="bullet"/>
      <w:lvlText w:val=""/>
      <w:lvlJc w:val="left"/>
      <w:pPr>
        <w:tabs>
          <w:tab w:val="num" w:pos="4751"/>
        </w:tabs>
        <w:ind w:left="4751" w:hanging="360"/>
      </w:pPr>
      <w:rPr>
        <w:rFonts w:ascii="Wingdings" w:hAnsi="Wingdings" w:hint="default"/>
      </w:rPr>
    </w:lvl>
    <w:lvl w:ilvl="6" w:tplc="0C0A0001" w:tentative="1">
      <w:start w:val="1"/>
      <w:numFmt w:val="bullet"/>
      <w:lvlText w:val=""/>
      <w:lvlJc w:val="left"/>
      <w:pPr>
        <w:tabs>
          <w:tab w:val="num" w:pos="5471"/>
        </w:tabs>
        <w:ind w:left="5471" w:hanging="360"/>
      </w:pPr>
      <w:rPr>
        <w:rFonts w:ascii="Symbol" w:hAnsi="Symbol" w:hint="default"/>
      </w:rPr>
    </w:lvl>
    <w:lvl w:ilvl="7" w:tplc="0C0A0003" w:tentative="1">
      <w:start w:val="1"/>
      <w:numFmt w:val="bullet"/>
      <w:lvlText w:val="o"/>
      <w:lvlJc w:val="left"/>
      <w:pPr>
        <w:tabs>
          <w:tab w:val="num" w:pos="6191"/>
        </w:tabs>
        <w:ind w:left="6191" w:hanging="360"/>
      </w:pPr>
      <w:rPr>
        <w:rFonts w:ascii="Courier New" w:hAnsi="Courier New" w:cs="Arial Narrow" w:hint="default"/>
      </w:rPr>
    </w:lvl>
    <w:lvl w:ilvl="8" w:tplc="0C0A0005" w:tentative="1">
      <w:start w:val="1"/>
      <w:numFmt w:val="bullet"/>
      <w:lvlText w:val=""/>
      <w:lvlJc w:val="left"/>
      <w:pPr>
        <w:tabs>
          <w:tab w:val="num" w:pos="6911"/>
        </w:tabs>
        <w:ind w:left="6911" w:hanging="360"/>
      </w:pPr>
      <w:rPr>
        <w:rFonts w:ascii="Wingdings" w:hAnsi="Wingdings" w:hint="default"/>
      </w:rPr>
    </w:lvl>
  </w:abstractNum>
  <w:abstractNum w:abstractNumId="9" w15:restartNumberingAfterBreak="0">
    <w:nsid w:val="171A6E42"/>
    <w:multiLevelType w:val="hybridMultilevel"/>
    <w:tmpl w:val="025CF9BE"/>
    <w:lvl w:ilvl="0" w:tplc="FFFFFFFF">
      <w:start w:val="1"/>
      <w:numFmt w:val="decimal"/>
      <w:lvlText w:val="%1."/>
      <w:lvlJc w:val="left"/>
      <w:pPr>
        <w:tabs>
          <w:tab w:val="num" w:pos="1008"/>
        </w:tabs>
        <w:ind w:left="936"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FA1107C"/>
    <w:multiLevelType w:val="multilevel"/>
    <w:tmpl w:val="52E21B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C61AC7"/>
    <w:multiLevelType w:val="multilevel"/>
    <w:tmpl w:val="04090023"/>
    <w:lvl w:ilvl="0">
      <w:start w:val="1"/>
      <w:numFmt w:val="upperRoman"/>
      <w:pStyle w:val="Ttulo1"/>
      <w:lvlText w:val="Article %1."/>
      <w:lvlJc w:val="left"/>
      <w:pPr>
        <w:tabs>
          <w:tab w:val="num" w:pos="1440"/>
        </w:tabs>
        <w:ind w:left="0" w:firstLine="0"/>
      </w:pPr>
    </w:lvl>
    <w:lvl w:ilvl="1">
      <w:start w:val="1"/>
      <w:numFmt w:val="decimalZero"/>
      <w:pStyle w:val="Ttulo2"/>
      <w:isLgl/>
      <w:lvlText w:val="Sectio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2" w15:restartNumberingAfterBreak="0">
    <w:nsid w:val="20A22EDB"/>
    <w:multiLevelType w:val="hybridMultilevel"/>
    <w:tmpl w:val="884AF594"/>
    <w:lvl w:ilvl="0" w:tplc="231E6294">
      <w:start w:val="2"/>
      <w:numFmt w:val="decimal"/>
      <w:lvlText w:val="%1"/>
      <w:lvlJc w:val="left"/>
      <w:pPr>
        <w:tabs>
          <w:tab w:val="num" w:pos="1080"/>
        </w:tabs>
        <w:ind w:left="0" w:firstLine="0"/>
      </w:pPr>
      <w:rPr>
        <w:rFonts w:ascii="Optima" w:hAnsi="Optima" w:hint="default"/>
        <w:b w:val="0"/>
        <w:i w:val="0"/>
        <w:position w:val="0"/>
        <w:sz w:val="1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922108"/>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FF17932"/>
    <w:multiLevelType w:val="hybridMultilevel"/>
    <w:tmpl w:val="7E98F0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2191BE2"/>
    <w:multiLevelType w:val="hybridMultilevel"/>
    <w:tmpl w:val="45D8DF7A"/>
    <w:lvl w:ilvl="0" w:tplc="F7BAA09C">
      <w:start w:val="1"/>
      <w:numFmt w:val="decimal"/>
      <w:lvlText w:val="%1."/>
      <w:lvlJc w:val="left"/>
      <w:pPr>
        <w:tabs>
          <w:tab w:val="num" w:pos="288"/>
        </w:tabs>
        <w:ind w:left="288" w:hanging="288"/>
      </w:pPr>
      <w:rPr>
        <w:rFonts w:ascii="Times New Roman" w:hAnsi="Times New Roman"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6F92E55"/>
    <w:multiLevelType w:val="hybridMultilevel"/>
    <w:tmpl w:val="75CC8CD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391526F8"/>
    <w:multiLevelType w:val="multilevel"/>
    <w:tmpl w:val="8752F510"/>
    <w:lvl w:ilvl="0">
      <w:start w:val="1"/>
      <w:numFmt w:val="bullet"/>
      <w:lvlText w:val=""/>
      <w:lvlJc w:val="left"/>
      <w:pPr>
        <w:tabs>
          <w:tab w:val="num" w:pos="360"/>
        </w:tabs>
        <w:ind w:left="360" w:hanging="360"/>
      </w:pPr>
      <w:rPr>
        <w:rFonts w:ascii="Symbol" w:hAnsi="Symbol"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4E96BC0"/>
    <w:multiLevelType w:val="multilevel"/>
    <w:tmpl w:val="CB10D870"/>
    <w:lvl w:ilvl="0">
      <w:start w:val="1"/>
      <w:numFmt w:val="none"/>
      <w:lvlText w:val="3.1"/>
      <w:lvlJc w:val="left"/>
      <w:pPr>
        <w:tabs>
          <w:tab w:val="num" w:pos="360"/>
        </w:tabs>
        <w:ind w:left="284" w:hanging="284"/>
      </w:pPr>
      <w:rPr>
        <w:rFonts w:ascii="Arial Narrow" w:hAnsi="Arial Narrow" w:hint="default"/>
        <w:b w:val="0"/>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7C04896"/>
    <w:multiLevelType w:val="hybridMultilevel"/>
    <w:tmpl w:val="BAD4CBFA"/>
    <w:lvl w:ilvl="0" w:tplc="F2422126">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482C7F6E"/>
    <w:multiLevelType w:val="hybridMultilevel"/>
    <w:tmpl w:val="B7ACBD18"/>
    <w:lvl w:ilvl="0" w:tplc="0C88CEC6">
      <w:start w:val="1"/>
      <w:numFmt w:val="bullet"/>
      <w:pStyle w:val="bu"/>
      <w:lvlText w:val=""/>
      <w:lvlJc w:val="left"/>
      <w:pPr>
        <w:tabs>
          <w:tab w:val="num" w:pos="717"/>
        </w:tabs>
        <w:ind w:left="71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82B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61A5FEC"/>
    <w:multiLevelType w:val="hybridMultilevel"/>
    <w:tmpl w:val="387A0B08"/>
    <w:lvl w:ilvl="0" w:tplc="096A08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EF4652"/>
    <w:multiLevelType w:val="hybridMultilevel"/>
    <w:tmpl w:val="3AF413EC"/>
    <w:lvl w:ilvl="0" w:tplc="BB94BAC6">
      <w:start w:val="1"/>
      <w:numFmt w:val="bullet"/>
      <w:lvlText w:val=""/>
      <w:lvlJc w:val="left"/>
      <w:pPr>
        <w:ind w:left="720" w:hanging="720"/>
      </w:pPr>
      <w:rPr>
        <w:rFonts w:ascii="Wingdings" w:hAnsi="Wingdings" w:hint="default"/>
        <w:sz w:val="20"/>
        <w:szCs w:val="2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630BE"/>
    <w:multiLevelType w:val="hybridMultilevel"/>
    <w:tmpl w:val="9B12820E"/>
    <w:lvl w:ilvl="0" w:tplc="9680157A">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B33AD6"/>
    <w:multiLevelType w:val="multilevel"/>
    <w:tmpl w:val="B59230A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781023E"/>
    <w:multiLevelType w:val="multilevel"/>
    <w:tmpl w:val="04090023"/>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6877642B"/>
    <w:multiLevelType w:val="multilevel"/>
    <w:tmpl w:val="90C4207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693B4996"/>
    <w:multiLevelType w:val="hybridMultilevel"/>
    <w:tmpl w:val="884AF594"/>
    <w:lvl w:ilvl="0" w:tplc="231E6294">
      <w:start w:val="2"/>
      <w:numFmt w:val="decimal"/>
      <w:lvlText w:val="%1"/>
      <w:lvlJc w:val="left"/>
      <w:pPr>
        <w:tabs>
          <w:tab w:val="num" w:pos="1080"/>
        </w:tabs>
        <w:ind w:left="0" w:firstLine="0"/>
      </w:pPr>
      <w:rPr>
        <w:rFonts w:ascii="Optima" w:hAnsi="Optima" w:hint="default"/>
        <w:b w:val="0"/>
        <w:i w:val="0"/>
        <w:position w:val="0"/>
        <w:sz w:val="1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BC3859"/>
    <w:multiLevelType w:val="hybridMultilevel"/>
    <w:tmpl w:val="D898D19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737101FF"/>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6D1147D"/>
    <w:multiLevelType w:val="multilevel"/>
    <w:tmpl w:val="DC3693CE"/>
    <w:lvl w:ilvl="0">
      <w:start w:val="1"/>
      <w:numFmt w:val="decimal"/>
      <w:lvlText w:val="%1."/>
      <w:lvlJc w:val="left"/>
      <w:pPr>
        <w:tabs>
          <w:tab w:val="num" w:pos="288"/>
        </w:tabs>
        <w:ind w:left="288" w:hanging="288"/>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E7A6ED5"/>
    <w:multiLevelType w:val="hybridMultilevel"/>
    <w:tmpl w:val="884AF594"/>
    <w:lvl w:ilvl="0" w:tplc="231E6294">
      <w:start w:val="2"/>
      <w:numFmt w:val="decimal"/>
      <w:lvlText w:val="%1"/>
      <w:lvlJc w:val="left"/>
      <w:pPr>
        <w:tabs>
          <w:tab w:val="num" w:pos="1080"/>
        </w:tabs>
        <w:ind w:left="0" w:firstLine="0"/>
      </w:pPr>
      <w:rPr>
        <w:rFonts w:ascii="Optima" w:hAnsi="Optima" w:hint="default"/>
        <w:b w:val="0"/>
        <w:i w:val="0"/>
        <w:position w:val="0"/>
        <w:sz w:val="1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2338414">
    <w:abstractNumId w:val="11"/>
  </w:num>
  <w:num w:numId="2" w16cid:durableId="544176682">
    <w:abstractNumId w:val="20"/>
  </w:num>
  <w:num w:numId="3" w16cid:durableId="1638754877">
    <w:abstractNumId w:val="5"/>
  </w:num>
  <w:num w:numId="4" w16cid:durableId="1986087170">
    <w:abstractNumId w:val="23"/>
  </w:num>
  <w:num w:numId="5" w16cid:durableId="2036691276">
    <w:abstractNumId w:val="24"/>
  </w:num>
  <w:num w:numId="6" w16cid:durableId="724449925">
    <w:abstractNumId w:val="28"/>
  </w:num>
  <w:num w:numId="7" w16cid:durableId="1848444714">
    <w:abstractNumId w:val="15"/>
  </w:num>
  <w:num w:numId="8" w16cid:durableId="640698057">
    <w:abstractNumId w:val="17"/>
  </w:num>
  <w:num w:numId="9" w16cid:durableId="717585286">
    <w:abstractNumId w:val="29"/>
  </w:num>
  <w:num w:numId="10" w16cid:durableId="652831343">
    <w:abstractNumId w:val="14"/>
  </w:num>
  <w:num w:numId="11" w16cid:durableId="924148345">
    <w:abstractNumId w:val="22"/>
  </w:num>
  <w:num w:numId="12" w16cid:durableId="438254377">
    <w:abstractNumId w:val="16"/>
  </w:num>
  <w:num w:numId="13" w16cid:durableId="466359958">
    <w:abstractNumId w:val="8"/>
  </w:num>
  <w:num w:numId="14" w16cid:durableId="491678680">
    <w:abstractNumId w:val="26"/>
  </w:num>
  <w:num w:numId="15" w16cid:durableId="662708957">
    <w:abstractNumId w:val="32"/>
  </w:num>
  <w:num w:numId="16" w16cid:durableId="484856144">
    <w:abstractNumId w:val="12"/>
  </w:num>
  <w:num w:numId="17" w16cid:durableId="1243099425">
    <w:abstractNumId w:val="4"/>
  </w:num>
  <w:num w:numId="18" w16cid:durableId="521626154">
    <w:abstractNumId w:val="9"/>
  </w:num>
  <w:num w:numId="19" w16cid:durableId="963660739">
    <w:abstractNumId w:val="0"/>
  </w:num>
  <w:num w:numId="20" w16cid:durableId="921378838">
    <w:abstractNumId w:val="1"/>
  </w:num>
  <w:num w:numId="21" w16cid:durableId="814106472">
    <w:abstractNumId w:val="2"/>
  </w:num>
  <w:num w:numId="22" w16cid:durableId="849879407">
    <w:abstractNumId w:val="3"/>
  </w:num>
  <w:num w:numId="23" w16cid:durableId="778527562">
    <w:abstractNumId w:val="18"/>
  </w:num>
  <w:num w:numId="24" w16cid:durableId="250429627">
    <w:abstractNumId w:val="6"/>
  </w:num>
  <w:num w:numId="25" w16cid:durableId="342905369">
    <w:abstractNumId w:val="31"/>
  </w:num>
  <w:num w:numId="26" w16cid:durableId="997423269">
    <w:abstractNumId w:val="7"/>
  </w:num>
  <w:num w:numId="27" w16cid:durableId="1553425273">
    <w:abstractNumId w:val="10"/>
  </w:num>
  <w:num w:numId="28" w16cid:durableId="1118331752">
    <w:abstractNumId w:val="19"/>
  </w:num>
  <w:num w:numId="29" w16cid:durableId="530535649">
    <w:abstractNumId w:val="30"/>
  </w:num>
  <w:num w:numId="30" w16cid:durableId="682828332">
    <w:abstractNumId w:val="13"/>
  </w:num>
  <w:num w:numId="31" w16cid:durableId="475805862">
    <w:abstractNumId w:val="25"/>
  </w:num>
  <w:num w:numId="32" w16cid:durableId="571963545">
    <w:abstractNumId w:val="27"/>
  </w:num>
  <w:num w:numId="33" w16cid:durableId="4636972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linkStyle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E8"/>
    <w:rsid w:val="00056449"/>
    <w:rsid w:val="00075CC0"/>
    <w:rsid w:val="0009117E"/>
    <w:rsid w:val="000B740B"/>
    <w:rsid w:val="000E5E34"/>
    <w:rsid w:val="001054CC"/>
    <w:rsid w:val="0016096B"/>
    <w:rsid w:val="001642F3"/>
    <w:rsid w:val="00176CD4"/>
    <w:rsid w:val="001D0CE8"/>
    <w:rsid w:val="001E48B6"/>
    <w:rsid w:val="001E6142"/>
    <w:rsid w:val="001F797F"/>
    <w:rsid w:val="002545CE"/>
    <w:rsid w:val="002712EF"/>
    <w:rsid w:val="002E3F45"/>
    <w:rsid w:val="002E559E"/>
    <w:rsid w:val="002F4D63"/>
    <w:rsid w:val="00304E4E"/>
    <w:rsid w:val="00317899"/>
    <w:rsid w:val="00360E5E"/>
    <w:rsid w:val="003675ED"/>
    <w:rsid w:val="00380BD9"/>
    <w:rsid w:val="00394EDC"/>
    <w:rsid w:val="003D3FFE"/>
    <w:rsid w:val="003E03C9"/>
    <w:rsid w:val="00412ACC"/>
    <w:rsid w:val="00433D3A"/>
    <w:rsid w:val="00465BD9"/>
    <w:rsid w:val="00481F00"/>
    <w:rsid w:val="0049170E"/>
    <w:rsid w:val="004B6417"/>
    <w:rsid w:val="004C66D1"/>
    <w:rsid w:val="004C67A7"/>
    <w:rsid w:val="004E256F"/>
    <w:rsid w:val="004F664E"/>
    <w:rsid w:val="00515161"/>
    <w:rsid w:val="0051529C"/>
    <w:rsid w:val="00555BFF"/>
    <w:rsid w:val="005A1393"/>
    <w:rsid w:val="005C61BF"/>
    <w:rsid w:val="00611A4B"/>
    <w:rsid w:val="00622E01"/>
    <w:rsid w:val="00625854"/>
    <w:rsid w:val="006378A9"/>
    <w:rsid w:val="00723B17"/>
    <w:rsid w:val="00786C1A"/>
    <w:rsid w:val="007930DF"/>
    <w:rsid w:val="007C2E8F"/>
    <w:rsid w:val="007D09E1"/>
    <w:rsid w:val="007F35D4"/>
    <w:rsid w:val="00873E80"/>
    <w:rsid w:val="00877499"/>
    <w:rsid w:val="00877C85"/>
    <w:rsid w:val="00891B20"/>
    <w:rsid w:val="0091424D"/>
    <w:rsid w:val="0096634C"/>
    <w:rsid w:val="009875A3"/>
    <w:rsid w:val="00996B82"/>
    <w:rsid w:val="009A599A"/>
    <w:rsid w:val="009A7B91"/>
    <w:rsid w:val="009D69F0"/>
    <w:rsid w:val="009E571B"/>
    <w:rsid w:val="00A226BD"/>
    <w:rsid w:val="00A5592F"/>
    <w:rsid w:val="00A844C4"/>
    <w:rsid w:val="00A86566"/>
    <w:rsid w:val="00AE27EB"/>
    <w:rsid w:val="00AE5E4E"/>
    <w:rsid w:val="00AF4A28"/>
    <w:rsid w:val="00B26823"/>
    <w:rsid w:val="00B30A3E"/>
    <w:rsid w:val="00B324EC"/>
    <w:rsid w:val="00B8229B"/>
    <w:rsid w:val="00BA6AF8"/>
    <w:rsid w:val="00BC47C2"/>
    <w:rsid w:val="00C11178"/>
    <w:rsid w:val="00C27C16"/>
    <w:rsid w:val="00C50E9E"/>
    <w:rsid w:val="00CA577B"/>
    <w:rsid w:val="00D24D4A"/>
    <w:rsid w:val="00D30C65"/>
    <w:rsid w:val="00D32EA2"/>
    <w:rsid w:val="00D7277D"/>
    <w:rsid w:val="00D824BE"/>
    <w:rsid w:val="00D835DE"/>
    <w:rsid w:val="00D94390"/>
    <w:rsid w:val="00DC3ACD"/>
    <w:rsid w:val="00DE706A"/>
    <w:rsid w:val="00E107E1"/>
    <w:rsid w:val="00E1434F"/>
    <w:rsid w:val="00EB0CC1"/>
    <w:rsid w:val="00EF45D2"/>
    <w:rsid w:val="00F41F94"/>
    <w:rsid w:val="00F51417"/>
    <w:rsid w:val="00F64C72"/>
    <w:rsid w:val="00F6610E"/>
    <w:rsid w:val="00F969ED"/>
    <w:rsid w:val="00FE643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34F8B9"/>
  <w14:defaultImageDpi w14:val="300"/>
  <w15:docId w15:val="{97A3CB9C-6C59-9F43-92C8-D4621321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93"/>
    <w:pPr>
      <w:spacing w:after="160" w:line="259" w:lineRule="auto"/>
    </w:pPr>
    <w:rPr>
      <w:rFonts w:eastAsiaTheme="minorHAnsi"/>
      <w:kern w:val="2"/>
      <w:sz w:val="22"/>
      <w:szCs w:val="22"/>
      <w:lang w:val="es-ES" w:eastAsia="en-US"/>
      <w14:ligatures w14:val="standardContextual"/>
    </w:rPr>
  </w:style>
  <w:style w:type="paragraph" w:styleId="Ttulo1">
    <w:name w:val="heading 1"/>
    <w:basedOn w:val="Normal"/>
    <w:next w:val="Normal"/>
    <w:link w:val="Ttulo1Car"/>
    <w:qFormat/>
    <w:rsid w:val="00CA577B"/>
    <w:pPr>
      <w:keepNext/>
      <w:numPr>
        <w:numId w:val="1"/>
      </w:numPr>
      <w:spacing w:before="240" w:after="60"/>
      <w:outlineLvl w:val="0"/>
    </w:pPr>
    <w:rPr>
      <w:b/>
      <w:kern w:val="32"/>
      <w:szCs w:val="20"/>
    </w:rPr>
  </w:style>
  <w:style w:type="paragraph" w:styleId="Ttulo2">
    <w:name w:val="heading 2"/>
    <w:basedOn w:val="tb"/>
    <w:next w:val="tb"/>
    <w:link w:val="Ttulo2Car"/>
    <w:qFormat/>
    <w:rsid w:val="00CA577B"/>
    <w:pPr>
      <w:keepNext/>
      <w:numPr>
        <w:ilvl w:val="1"/>
        <w:numId w:val="1"/>
      </w:numPr>
      <w:spacing w:before="240" w:after="60"/>
      <w:outlineLvl w:val="1"/>
    </w:pPr>
    <w:rPr>
      <w:i/>
    </w:rPr>
  </w:style>
  <w:style w:type="paragraph" w:styleId="Ttulo3">
    <w:name w:val="heading 3"/>
    <w:basedOn w:val="Normal"/>
    <w:next w:val="Normal"/>
    <w:link w:val="Ttulo3Car"/>
    <w:qFormat/>
    <w:rsid w:val="00CA577B"/>
    <w:pPr>
      <w:keepNext/>
      <w:numPr>
        <w:ilvl w:val="2"/>
        <w:numId w:val="1"/>
      </w:numPr>
      <w:spacing w:before="240" w:after="60"/>
      <w:outlineLvl w:val="2"/>
    </w:pPr>
    <w:rPr>
      <w:szCs w:val="26"/>
    </w:rPr>
  </w:style>
  <w:style w:type="paragraph" w:styleId="Ttulo4">
    <w:name w:val="heading 4"/>
    <w:basedOn w:val="Normal"/>
    <w:next w:val="Normal"/>
    <w:link w:val="Ttulo4Car"/>
    <w:qFormat/>
    <w:rsid w:val="00CA577B"/>
    <w:pPr>
      <w:keepNext/>
      <w:numPr>
        <w:ilvl w:val="3"/>
        <w:numId w:val="1"/>
      </w:numPr>
      <w:spacing w:before="240" w:after="60"/>
      <w:outlineLvl w:val="3"/>
    </w:pPr>
    <w:rPr>
      <w:szCs w:val="28"/>
    </w:rPr>
  </w:style>
  <w:style w:type="paragraph" w:styleId="Ttulo5">
    <w:name w:val="heading 5"/>
    <w:basedOn w:val="Normal"/>
    <w:next w:val="Normal"/>
    <w:link w:val="Ttulo5Car"/>
    <w:qFormat/>
    <w:rsid w:val="00CA577B"/>
    <w:pPr>
      <w:numPr>
        <w:ilvl w:val="4"/>
        <w:numId w:val="1"/>
      </w:numPr>
      <w:spacing w:before="240" w:after="60"/>
      <w:outlineLvl w:val="4"/>
    </w:pPr>
    <w:rPr>
      <w:b/>
      <w:i/>
      <w:sz w:val="26"/>
    </w:rPr>
  </w:style>
  <w:style w:type="paragraph" w:styleId="Ttulo6">
    <w:name w:val="heading 6"/>
    <w:basedOn w:val="Normal"/>
    <w:next w:val="Normal"/>
    <w:link w:val="Ttulo6Car"/>
    <w:qFormat/>
    <w:rsid w:val="00CA577B"/>
    <w:pPr>
      <w:numPr>
        <w:ilvl w:val="5"/>
        <w:numId w:val="1"/>
      </w:numPr>
      <w:spacing w:before="240" w:after="60"/>
      <w:outlineLvl w:val="5"/>
    </w:pPr>
    <w:rPr>
      <w:rFonts w:ascii="Times" w:hAnsi="Times"/>
      <w:b/>
    </w:rPr>
  </w:style>
  <w:style w:type="paragraph" w:styleId="Ttulo7">
    <w:name w:val="heading 7"/>
    <w:basedOn w:val="Normal"/>
    <w:next w:val="Normal"/>
    <w:link w:val="Ttulo7Car"/>
    <w:qFormat/>
    <w:rsid w:val="00CA577B"/>
    <w:pPr>
      <w:numPr>
        <w:ilvl w:val="6"/>
        <w:numId w:val="1"/>
      </w:numPr>
      <w:spacing w:before="240" w:after="60"/>
      <w:outlineLvl w:val="6"/>
    </w:pPr>
    <w:rPr>
      <w:rFonts w:eastAsia="Times"/>
      <w:lang w:eastAsia="es-ES"/>
    </w:rPr>
  </w:style>
  <w:style w:type="paragraph" w:styleId="Ttulo8">
    <w:name w:val="heading 8"/>
    <w:basedOn w:val="Normal"/>
    <w:next w:val="Normal"/>
    <w:link w:val="Ttulo8Car"/>
    <w:qFormat/>
    <w:rsid w:val="00CA577B"/>
    <w:pPr>
      <w:numPr>
        <w:ilvl w:val="7"/>
        <w:numId w:val="1"/>
      </w:numPr>
      <w:spacing w:before="240" w:after="60"/>
      <w:outlineLvl w:val="7"/>
    </w:pPr>
    <w:rPr>
      <w:i/>
    </w:rPr>
  </w:style>
  <w:style w:type="paragraph" w:styleId="Ttulo9">
    <w:name w:val="heading 9"/>
    <w:basedOn w:val="Normal"/>
    <w:next w:val="Normal"/>
    <w:link w:val="Ttulo9Car"/>
    <w:qFormat/>
    <w:rsid w:val="00CA577B"/>
    <w:pPr>
      <w:numPr>
        <w:ilvl w:val="8"/>
        <w:numId w:val="1"/>
      </w:numPr>
      <w:spacing w:before="240" w:after="60"/>
      <w:outlineLvl w:val="8"/>
    </w:pPr>
    <w:rPr>
      <w:rFonts w:ascii="Arial" w:hAnsi="Arial"/>
    </w:rPr>
  </w:style>
  <w:style w:type="character" w:default="1" w:styleId="Fuentedeprrafopredeter">
    <w:name w:val="Default Paragraph Font"/>
    <w:uiPriority w:val="1"/>
    <w:semiHidden/>
    <w:unhideWhenUsed/>
    <w:rsid w:val="005A1393"/>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5A1393"/>
  </w:style>
  <w:style w:type="character" w:customStyle="1" w:styleId="Ttulo1Car">
    <w:name w:val="Título 1 Car"/>
    <w:basedOn w:val="Fuentedeprrafopredeter"/>
    <w:link w:val="Ttulo1"/>
    <w:rsid w:val="00CA577B"/>
    <w:rPr>
      <w:rFonts w:ascii="Times New Roman" w:eastAsia="Times New Roman" w:hAnsi="Times New Roman" w:cs="Times New Roman"/>
      <w:b/>
      <w:kern w:val="32"/>
      <w:szCs w:val="20"/>
      <w:lang w:eastAsia="en-US"/>
    </w:rPr>
  </w:style>
  <w:style w:type="character" w:customStyle="1" w:styleId="Ttulo2Car">
    <w:name w:val="Título 2 Car"/>
    <w:basedOn w:val="Fuentedeprrafopredeter"/>
    <w:link w:val="Ttulo2"/>
    <w:rsid w:val="00CA577B"/>
    <w:rPr>
      <w:rFonts w:ascii="Times New Roman" w:eastAsia="Times New Roman" w:hAnsi="Times New Roman" w:cs="Times New Roman"/>
      <w:i/>
      <w:color w:val="000000"/>
      <w:sz w:val="26"/>
      <w:szCs w:val="20"/>
      <w:lang w:eastAsia="en-US"/>
    </w:rPr>
  </w:style>
  <w:style w:type="character" w:customStyle="1" w:styleId="Ttulo3Car">
    <w:name w:val="Título 3 Car"/>
    <w:basedOn w:val="Fuentedeprrafopredeter"/>
    <w:link w:val="Ttulo3"/>
    <w:rsid w:val="00CA577B"/>
    <w:rPr>
      <w:rFonts w:ascii="Times New Roman" w:eastAsia="Times New Roman" w:hAnsi="Times New Roman" w:cs="Times New Roman"/>
      <w:szCs w:val="26"/>
      <w:lang w:eastAsia="en-US"/>
    </w:rPr>
  </w:style>
  <w:style w:type="character" w:customStyle="1" w:styleId="Ttulo4Car">
    <w:name w:val="Título 4 Car"/>
    <w:basedOn w:val="Fuentedeprrafopredeter"/>
    <w:link w:val="Ttulo4"/>
    <w:rsid w:val="00CA577B"/>
    <w:rPr>
      <w:rFonts w:ascii="Times New Roman" w:eastAsia="Times New Roman" w:hAnsi="Times New Roman" w:cs="Times New Roman"/>
      <w:szCs w:val="28"/>
      <w:lang w:eastAsia="en-US"/>
    </w:rPr>
  </w:style>
  <w:style w:type="character" w:customStyle="1" w:styleId="Ttulo5Car">
    <w:name w:val="Título 5 Car"/>
    <w:basedOn w:val="Fuentedeprrafopredeter"/>
    <w:link w:val="Ttulo5"/>
    <w:rsid w:val="00CA577B"/>
    <w:rPr>
      <w:rFonts w:ascii="Times New Roman" w:eastAsia="Times New Roman" w:hAnsi="Times New Roman" w:cs="Times New Roman"/>
      <w:b/>
      <w:i/>
      <w:sz w:val="26"/>
      <w:lang w:eastAsia="en-US"/>
    </w:rPr>
  </w:style>
  <w:style w:type="character" w:customStyle="1" w:styleId="Ttulo6Car">
    <w:name w:val="Título 6 Car"/>
    <w:basedOn w:val="Fuentedeprrafopredeter"/>
    <w:link w:val="Ttulo6"/>
    <w:rsid w:val="00CA577B"/>
    <w:rPr>
      <w:rFonts w:ascii="Times" w:eastAsia="Times New Roman" w:hAnsi="Times" w:cs="Times New Roman"/>
      <w:b/>
      <w:sz w:val="22"/>
      <w:lang w:eastAsia="en-US"/>
    </w:rPr>
  </w:style>
  <w:style w:type="character" w:customStyle="1" w:styleId="Ttulo7Car">
    <w:name w:val="Título 7 Car"/>
    <w:basedOn w:val="Fuentedeprrafopredeter"/>
    <w:link w:val="Ttulo7"/>
    <w:rsid w:val="00CA577B"/>
    <w:rPr>
      <w:rFonts w:ascii="Times New Roman" w:eastAsia="Times" w:hAnsi="Times New Roman" w:cs="Times New Roman"/>
    </w:rPr>
  </w:style>
  <w:style w:type="character" w:customStyle="1" w:styleId="Ttulo8Car">
    <w:name w:val="Título 8 Car"/>
    <w:basedOn w:val="Fuentedeprrafopredeter"/>
    <w:link w:val="Ttulo8"/>
    <w:rsid w:val="00CA577B"/>
    <w:rPr>
      <w:rFonts w:ascii="Times New Roman" w:eastAsia="Times New Roman" w:hAnsi="Times New Roman" w:cs="Times New Roman"/>
      <w:i/>
      <w:lang w:eastAsia="en-US"/>
    </w:rPr>
  </w:style>
  <w:style w:type="character" w:customStyle="1" w:styleId="Ttulo9Car">
    <w:name w:val="Título 9 Car"/>
    <w:basedOn w:val="Fuentedeprrafopredeter"/>
    <w:link w:val="Ttulo9"/>
    <w:rsid w:val="00CA577B"/>
    <w:rPr>
      <w:rFonts w:ascii="Arial" w:eastAsia="Times New Roman" w:hAnsi="Arial" w:cs="Times New Roman"/>
      <w:sz w:val="22"/>
      <w:szCs w:val="22"/>
      <w:lang w:eastAsia="en-US"/>
    </w:rPr>
  </w:style>
  <w:style w:type="paragraph" w:customStyle="1" w:styleId="tb">
    <w:name w:val="tb"/>
    <w:next w:val="b"/>
    <w:rsid w:val="00CA577B"/>
    <w:pPr>
      <w:autoSpaceDE w:val="0"/>
      <w:autoSpaceDN w:val="0"/>
      <w:adjustRightInd w:val="0"/>
      <w:jc w:val="both"/>
    </w:pPr>
    <w:rPr>
      <w:rFonts w:ascii="Times New Roman" w:eastAsia="Times New Roman" w:hAnsi="Times New Roman" w:cs="Times New Roman"/>
      <w:color w:val="000000"/>
      <w:sz w:val="26"/>
      <w:szCs w:val="20"/>
      <w:lang w:eastAsia="en-US"/>
    </w:rPr>
  </w:style>
  <w:style w:type="paragraph" w:customStyle="1" w:styleId="b">
    <w:name w:val="b"/>
    <w:basedOn w:val="tb"/>
    <w:rsid w:val="00CA577B"/>
    <w:pPr>
      <w:tabs>
        <w:tab w:val="left" w:pos="1792"/>
      </w:tabs>
      <w:ind w:firstLine="432"/>
    </w:pPr>
  </w:style>
  <w:style w:type="paragraph" w:customStyle="1" w:styleId="1t">
    <w:name w:val="1t"/>
    <w:basedOn w:val="tb"/>
    <w:next w:val="tb"/>
    <w:rsid w:val="00CA577B"/>
    <w:pPr>
      <w:keepNext/>
      <w:suppressAutoHyphens/>
      <w:spacing w:before="360" w:after="120"/>
      <w:jc w:val="center"/>
      <w:outlineLvl w:val="1"/>
    </w:pPr>
    <w:rPr>
      <w:rFonts w:ascii="Optima" w:hAnsi="Optima"/>
      <w:smallCaps/>
      <w:sz w:val="36"/>
    </w:rPr>
  </w:style>
  <w:style w:type="paragraph" w:customStyle="1" w:styleId="2t">
    <w:name w:val="2t"/>
    <w:basedOn w:val="tb"/>
    <w:next w:val="tb"/>
    <w:rsid w:val="00CA577B"/>
    <w:pPr>
      <w:keepNext/>
      <w:suppressAutoHyphens/>
      <w:spacing w:before="240"/>
      <w:outlineLvl w:val="2"/>
    </w:pPr>
    <w:rPr>
      <w:b/>
    </w:rPr>
  </w:style>
  <w:style w:type="paragraph" w:customStyle="1" w:styleId="3t">
    <w:name w:val="3t"/>
    <w:basedOn w:val="tb"/>
    <w:next w:val="tb"/>
    <w:rsid w:val="00CA577B"/>
    <w:pPr>
      <w:keepNext/>
      <w:suppressAutoHyphens/>
      <w:spacing w:before="240"/>
      <w:outlineLvl w:val="3"/>
    </w:pPr>
    <w:rPr>
      <w:i/>
    </w:rPr>
  </w:style>
  <w:style w:type="paragraph" w:customStyle="1" w:styleId="re">
    <w:name w:val="re"/>
    <w:basedOn w:val="tb"/>
    <w:qFormat/>
    <w:rsid w:val="00CA577B"/>
    <w:pPr>
      <w:tabs>
        <w:tab w:val="left" w:pos="1809"/>
        <w:tab w:val="left" w:pos="2151"/>
      </w:tabs>
      <w:ind w:left="340" w:hanging="340"/>
    </w:pPr>
  </w:style>
  <w:style w:type="paragraph" w:customStyle="1" w:styleId="au">
    <w:name w:val="au"/>
    <w:basedOn w:val="tb"/>
    <w:next w:val="tb1"/>
    <w:rsid w:val="00CA577B"/>
    <w:pPr>
      <w:keepNext/>
      <w:spacing w:before="240"/>
      <w:jc w:val="center"/>
    </w:pPr>
  </w:style>
  <w:style w:type="paragraph" w:customStyle="1" w:styleId="tb1">
    <w:name w:val="tb1"/>
    <w:basedOn w:val="tb"/>
    <w:next w:val="b"/>
    <w:rsid w:val="00CA577B"/>
    <w:pPr>
      <w:spacing w:before="480"/>
    </w:pPr>
  </w:style>
  <w:style w:type="character" w:customStyle="1" w:styleId="sp">
    <w:name w:val="sp"/>
    <w:rsid w:val="00CA577B"/>
    <w:rPr>
      <w:lang w:val="es-ES_tradnl"/>
    </w:rPr>
  </w:style>
  <w:style w:type="paragraph" w:customStyle="1" w:styleId="bu">
    <w:name w:val="bu"/>
    <w:basedOn w:val="tb"/>
    <w:rsid w:val="00CA577B"/>
    <w:pPr>
      <w:numPr>
        <w:numId w:val="2"/>
      </w:numPr>
      <w:tabs>
        <w:tab w:val="left" w:pos="360"/>
      </w:tabs>
    </w:pPr>
  </w:style>
  <w:style w:type="paragraph" w:customStyle="1" w:styleId="buing">
    <w:name w:val="bu_ing"/>
    <w:basedOn w:val="bu"/>
    <w:rsid w:val="00CA577B"/>
    <w:rPr>
      <w:lang w:val="en-US"/>
    </w:rPr>
  </w:style>
  <w:style w:type="paragraph" w:customStyle="1" w:styleId="ci">
    <w:name w:val="ci"/>
    <w:basedOn w:val="tb"/>
    <w:next w:val="dd"/>
    <w:rsid w:val="00CA577B"/>
    <w:pPr>
      <w:tabs>
        <w:tab w:val="left" w:pos="1866"/>
      </w:tabs>
      <w:spacing w:before="120" w:after="120"/>
      <w:ind w:left="431" w:right="431"/>
    </w:pPr>
    <w:rPr>
      <w:i/>
    </w:rPr>
  </w:style>
  <w:style w:type="paragraph" w:customStyle="1" w:styleId="dd">
    <w:name w:val="dd"/>
    <w:basedOn w:val="tb"/>
    <w:next w:val="b"/>
    <w:rsid w:val="00CA577B"/>
    <w:pPr>
      <w:spacing w:before="120"/>
    </w:pPr>
  </w:style>
  <w:style w:type="paragraph" w:customStyle="1" w:styleId="fi">
    <w:name w:val="fi"/>
    <w:basedOn w:val="tb"/>
    <w:next w:val="Descripcin"/>
    <w:rsid w:val="00CA577B"/>
    <w:pPr>
      <w:keepNext/>
      <w:spacing w:before="120"/>
      <w:jc w:val="center"/>
    </w:pPr>
  </w:style>
  <w:style w:type="paragraph" w:customStyle="1" w:styleId="ce">
    <w:name w:val="ce"/>
    <w:basedOn w:val="tb"/>
    <w:rsid w:val="00CA577B"/>
    <w:pPr>
      <w:suppressAutoHyphens/>
      <w:spacing w:before="120"/>
      <w:jc w:val="left"/>
    </w:pPr>
    <w:rPr>
      <w:sz w:val="24"/>
    </w:rPr>
  </w:style>
  <w:style w:type="paragraph" w:customStyle="1" w:styleId="ceing">
    <w:name w:val="ce_ing"/>
    <w:basedOn w:val="ce"/>
    <w:rsid w:val="00CA577B"/>
    <w:rPr>
      <w:lang w:val="en-US"/>
    </w:rPr>
  </w:style>
  <w:style w:type="character" w:styleId="Refdenotaalpie">
    <w:name w:val="footnote reference"/>
    <w:aliases w:val="for"/>
    <w:rsid w:val="00CA577B"/>
    <w:rPr>
      <w:vertAlign w:val="superscript"/>
    </w:rPr>
  </w:style>
  <w:style w:type="paragraph" w:styleId="Piedepgina">
    <w:name w:val="footer"/>
    <w:basedOn w:val="Normal"/>
    <w:link w:val="PiedepginaCar"/>
    <w:semiHidden/>
    <w:rsid w:val="00CA577B"/>
    <w:pPr>
      <w:tabs>
        <w:tab w:val="center" w:pos="4320"/>
        <w:tab w:val="right" w:pos="8505"/>
      </w:tabs>
      <w:jc w:val="both"/>
    </w:pPr>
  </w:style>
  <w:style w:type="character" w:customStyle="1" w:styleId="PiedepginaCar">
    <w:name w:val="Pie de página Car"/>
    <w:basedOn w:val="Fuentedeprrafopredeter"/>
    <w:link w:val="Piedepgina"/>
    <w:semiHidden/>
    <w:rsid w:val="00CA577B"/>
    <w:rPr>
      <w:rFonts w:ascii="Times New Roman" w:eastAsia="Times New Roman" w:hAnsi="Times New Roman" w:cs="Times New Roman"/>
      <w:lang w:eastAsia="en-US"/>
    </w:rPr>
  </w:style>
  <w:style w:type="paragraph" w:customStyle="1" w:styleId="gt">
    <w:name w:val="gt"/>
    <w:basedOn w:val="tb"/>
    <w:next w:val="au"/>
    <w:rsid w:val="00CA577B"/>
    <w:pPr>
      <w:keepNext/>
      <w:suppressAutoHyphens/>
      <w:spacing w:after="1440" w:line="300" w:lineRule="atLeast"/>
      <w:jc w:val="center"/>
      <w:outlineLvl w:val="0"/>
    </w:pPr>
    <w:rPr>
      <w:rFonts w:ascii="Optima" w:hAnsi="Optima"/>
      <w:smallCaps/>
      <w:sz w:val="48"/>
    </w:rPr>
  </w:style>
  <w:style w:type="paragraph" w:styleId="Encabezado">
    <w:name w:val="header"/>
    <w:basedOn w:val="tb"/>
    <w:link w:val="EncabezadoCar"/>
    <w:rsid w:val="00CA577B"/>
    <w:pPr>
      <w:tabs>
        <w:tab w:val="right" w:pos="8505"/>
      </w:tabs>
    </w:pPr>
    <w:rPr>
      <w:sz w:val="22"/>
    </w:rPr>
  </w:style>
  <w:style w:type="character" w:customStyle="1" w:styleId="EncabezadoCar">
    <w:name w:val="Encabezado Car"/>
    <w:link w:val="Encabezado"/>
    <w:rsid w:val="00CA577B"/>
    <w:rPr>
      <w:rFonts w:ascii="Times New Roman" w:eastAsia="Times New Roman" w:hAnsi="Times New Roman" w:cs="Times New Roman"/>
      <w:color w:val="000000"/>
      <w:sz w:val="22"/>
      <w:szCs w:val="20"/>
      <w:lang w:eastAsia="en-US"/>
    </w:rPr>
  </w:style>
  <w:style w:type="character" w:styleId="Nmerodepgina">
    <w:name w:val="page number"/>
    <w:rsid w:val="00CA577B"/>
    <w:rPr>
      <w:sz w:val="22"/>
    </w:rPr>
  </w:style>
  <w:style w:type="paragraph" w:customStyle="1" w:styleId="ta">
    <w:name w:val="ta"/>
    <w:basedOn w:val="tb"/>
    <w:next w:val="ti"/>
    <w:rsid w:val="00CA577B"/>
    <w:pPr>
      <w:keepNext/>
      <w:suppressAutoHyphens/>
      <w:spacing w:before="240"/>
      <w:jc w:val="left"/>
      <w:outlineLvl w:val="3"/>
    </w:pPr>
  </w:style>
  <w:style w:type="paragraph" w:customStyle="1" w:styleId="ti">
    <w:name w:val="ti"/>
    <w:basedOn w:val="tb"/>
    <w:rsid w:val="00CA577B"/>
    <w:pPr>
      <w:keepNext/>
    </w:pPr>
    <w:rPr>
      <w:i/>
    </w:rPr>
  </w:style>
  <w:style w:type="paragraph" w:styleId="TDC2">
    <w:name w:val="toc 2"/>
    <w:basedOn w:val="Normal"/>
    <w:next w:val="Normal"/>
    <w:autoRedefine/>
    <w:semiHidden/>
    <w:rsid w:val="00CA577B"/>
    <w:pPr>
      <w:tabs>
        <w:tab w:val="right" w:pos="7938"/>
      </w:tabs>
      <w:spacing w:before="120"/>
      <w:ind w:left="465" w:right="567" w:hanging="227"/>
    </w:pPr>
    <w:rPr>
      <w:noProof/>
    </w:rPr>
  </w:style>
  <w:style w:type="paragraph" w:customStyle="1" w:styleId="ciing">
    <w:name w:val="ci_ing"/>
    <w:basedOn w:val="ci"/>
    <w:next w:val="dding"/>
    <w:rsid w:val="00AE27EB"/>
    <w:rPr>
      <w:lang w:val="en-US"/>
    </w:rPr>
  </w:style>
  <w:style w:type="paragraph" w:customStyle="1" w:styleId="daing">
    <w:name w:val="da_ing"/>
    <w:basedOn w:val="da"/>
    <w:rsid w:val="00CA577B"/>
    <w:rPr>
      <w:lang w:val="en-US"/>
    </w:rPr>
  </w:style>
  <w:style w:type="paragraph" w:customStyle="1" w:styleId="da">
    <w:name w:val="da"/>
    <w:basedOn w:val="tb"/>
    <w:rsid w:val="00CA577B"/>
    <w:pPr>
      <w:jc w:val="right"/>
    </w:pPr>
  </w:style>
  <w:style w:type="character" w:customStyle="1" w:styleId="Dato">
    <w:name w:val="Dato"/>
    <w:rsid w:val="00CA577B"/>
    <w:rPr>
      <w:rFonts w:ascii="Times New Roman" w:hAnsi="Times New Roman"/>
      <w:color w:val="000000"/>
      <w:sz w:val="20"/>
    </w:rPr>
  </w:style>
  <w:style w:type="paragraph" w:customStyle="1" w:styleId="dding">
    <w:name w:val="dd_ing"/>
    <w:basedOn w:val="dd"/>
    <w:next w:val="bing"/>
    <w:rsid w:val="00CA577B"/>
    <w:rPr>
      <w:lang w:val="en-US"/>
    </w:rPr>
  </w:style>
  <w:style w:type="paragraph" w:customStyle="1" w:styleId="bing">
    <w:name w:val="b_ing"/>
    <w:basedOn w:val="b"/>
    <w:rsid w:val="00CA577B"/>
    <w:rPr>
      <w:lang w:val="en-US"/>
    </w:rPr>
  </w:style>
  <w:style w:type="paragraph" w:customStyle="1" w:styleId="or">
    <w:name w:val="or"/>
    <w:basedOn w:val="tb"/>
    <w:rsid w:val="00CA577B"/>
    <w:pPr>
      <w:keepNext/>
      <w:spacing w:before="720" w:after="720"/>
    </w:pPr>
  </w:style>
  <w:style w:type="paragraph" w:customStyle="1" w:styleId="fiing">
    <w:name w:val="fi_ing"/>
    <w:basedOn w:val="fi"/>
    <w:next w:val="dding"/>
    <w:rsid w:val="00CA577B"/>
    <w:rPr>
      <w:lang w:val="en-US"/>
    </w:rPr>
  </w:style>
  <w:style w:type="paragraph" w:customStyle="1" w:styleId="HeaderFooter">
    <w:name w:val="Header &amp; Footer"/>
    <w:basedOn w:val="tb"/>
    <w:rsid w:val="00CA577B"/>
    <w:pPr>
      <w:tabs>
        <w:tab w:val="center" w:pos="4321"/>
        <w:tab w:val="right" w:pos="8641"/>
      </w:tabs>
    </w:pPr>
    <w:rPr>
      <w:rFonts w:eastAsia="Gill Sans"/>
      <w:sz w:val="22"/>
      <w:u w:color="000000"/>
    </w:rPr>
  </w:style>
  <w:style w:type="paragraph" w:customStyle="1" w:styleId="1ting">
    <w:name w:val="1t_ing"/>
    <w:basedOn w:val="1t"/>
    <w:next w:val="tb"/>
    <w:rsid w:val="00CA577B"/>
    <w:rPr>
      <w:lang w:val="en-US"/>
    </w:rPr>
  </w:style>
  <w:style w:type="paragraph" w:customStyle="1" w:styleId="auing">
    <w:name w:val="au_ing"/>
    <w:basedOn w:val="au"/>
    <w:next w:val="tbing"/>
    <w:rsid w:val="00CA577B"/>
    <w:rPr>
      <w:lang w:val="en-US"/>
    </w:rPr>
  </w:style>
  <w:style w:type="paragraph" w:customStyle="1" w:styleId="tb1ing">
    <w:name w:val="tb1_ing"/>
    <w:basedOn w:val="tb1"/>
    <w:next w:val="bing"/>
    <w:rsid w:val="00CA577B"/>
    <w:rPr>
      <w:lang w:val="en-US"/>
    </w:rPr>
  </w:style>
  <w:style w:type="paragraph" w:customStyle="1" w:styleId="gting">
    <w:name w:val="gt_ing"/>
    <w:basedOn w:val="gt"/>
    <w:next w:val="auing"/>
    <w:rsid w:val="00CA577B"/>
    <w:rPr>
      <w:szCs w:val="48"/>
      <w:lang w:val="en-US"/>
    </w:rPr>
  </w:style>
  <w:style w:type="paragraph" w:customStyle="1" w:styleId="2ting">
    <w:name w:val="2t_ing"/>
    <w:basedOn w:val="2t"/>
    <w:next w:val="tbing"/>
    <w:rsid w:val="00CA577B"/>
    <w:rPr>
      <w:lang w:val="en-US"/>
    </w:rPr>
  </w:style>
  <w:style w:type="paragraph" w:customStyle="1" w:styleId="3ting">
    <w:name w:val="3t_ing"/>
    <w:basedOn w:val="3t"/>
    <w:next w:val="tb"/>
    <w:rsid w:val="00CA577B"/>
    <w:rPr>
      <w:lang w:val="en-GB"/>
    </w:rPr>
  </w:style>
  <w:style w:type="paragraph" w:customStyle="1" w:styleId="numing">
    <w:name w:val="num_ing"/>
    <w:basedOn w:val="num"/>
    <w:rsid w:val="00CA577B"/>
    <w:rPr>
      <w:lang w:val="en-US"/>
    </w:rPr>
  </w:style>
  <w:style w:type="paragraph" w:customStyle="1" w:styleId="num">
    <w:name w:val="num"/>
    <w:basedOn w:val="dd"/>
    <w:rsid w:val="00CA577B"/>
    <w:pPr>
      <w:tabs>
        <w:tab w:val="left" w:pos="360"/>
      </w:tabs>
      <w:ind w:left="360" w:hanging="360"/>
    </w:pPr>
  </w:style>
  <w:style w:type="paragraph" w:customStyle="1" w:styleId="taing">
    <w:name w:val="ta_ing"/>
    <w:basedOn w:val="ta"/>
    <w:next w:val="tiing"/>
    <w:rsid w:val="00CA577B"/>
    <w:rPr>
      <w:lang w:val="en-US"/>
    </w:rPr>
  </w:style>
  <w:style w:type="paragraph" w:customStyle="1" w:styleId="tiing">
    <w:name w:val="ti_ing"/>
    <w:basedOn w:val="ti"/>
    <w:rsid w:val="00CA577B"/>
    <w:rPr>
      <w:lang w:val="en-US"/>
    </w:rPr>
  </w:style>
  <w:style w:type="paragraph" w:customStyle="1" w:styleId="cei">
    <w:name w:val="cei"/>
    <w:basedOn w:val="ce"/>
    <w:rsid w:val="00CA577B"/>
    <w:rPr>
      <w:i/>
    </w:rPr>
  </w:style>
  <w:style w:type="character" w:customStyle="1" w:styleId="ing">
    <w:name w:val="ing"/>
    <w:rsid w:val="00CA577B"/>
    <w:rPr>
      <w:lang w:val="en-US"/>
    </w:rPr>
  </w:style>
  <w:style w:type="paragraph" w:customStyle="1" w:styleId="ri">
    <w:name w:val="ri"/>
    <w:basedOn w:val="re"/>
    <w:next w:val="re"/>
    <w:rsid w:val="00CA577B"/>
    <w:rPr>
      <w:lang w:val="en-US"/>
    </w:rPr>
  </w:style>
  <w:style w:type="paragraph" w:styleId="TDC1">
    <w:name w:val="toc 1"/>
    <w:basedOn w:val="Normal"/>
    <w:next w:val="Normal"/>
    <w:autoRedefine/>
    <w:semiHidden/>
    <w:rsid w:val="00CA577B"/>
    <w:pPr>
      <w:tabs>
        <w:tab w:val="right" w:pos="7938"/>
      </w:tabs>
      <w:spacing w:before="240"/>
    </w:pPr>
    <w:rPr>
      <w:b/>
      <w:noProof/>
    </w:rPr>
  </w:style>
  <w:style w:type="paragraph" w:customStyle="1" w:styleId="tbing">
    <w:name w:val="tb_ing"/>
    <w:basedOn w:val="tb"/>
    <w:next w:val="bing"/>
    <w:rsid w:val="00CA577B"/>
    <w:rPr>
      <w:lang w:val="en-US"/>
    </w:rPr>
  </w:style>
  <w:style w:type="paragraph" w:customStyle="1" w:styleId="ceiing">
    <w:name w:val="cei_ing"/>
    <w:basedOn w:val="cei"/>
    <w:rsid w:val="00CA577B"/>
    <w:rPr>
      <w:lang w:val="en-US"/>
    </w:rPr>
  </w:style>
  <w:style w:type="paragraph" w:customStyle="1" w:styleId="cec">
    <w:name w:val="cec"/>
    <w:basedOn w:val="ce"/>
    <w:rsid w:val="00CA577B"/>
    <w:pPr>
      <w:jc w:val="center"/>
    </w:pPr>
  </w:style>
  <w:style w:type="paragraph" w:customStyle="1" w:styleId="cecing">
    <w:name w:val="cec_ing"/>
    <w:basedOn w:val="cec"/>
    <w:rsid w:val="00CA577B"/>
    <w:rPr>
      <w:lang w:val="en-US"/>
    </w:rPr>
  </w:style>
  <w:style w:type="paragraph" w:customStyle="1" w:styleId="ceci">
    <w:name w:val="ceci"/>
    <w:basedOn w:val="cec"/>
    <w:rsid w:val="00CA577B"/>
    <w:rPr>
      <w:i/>
    </w:rPr>
  </w:style>
  <w:style w:type="paragraph" w:customStyle="1" w:styleId="rf">
    <w:name w:val="rf"/>
    <w:basedOn w:val="re"/>
    <w:next w:val="re"/>
    <w:rsid w:val="00CA577B"/>
    <w:rPr>
      <w:lang w:val="fr-FR"/>
    </w:rPr>
  </w:style>
  <w:style w:type="paragraph" w:customStyle="1" w:styleId="oring">
    <w:name w:val="or_ing"/>
    <w:basedOn w:val="or"/>
    <w:rsid w:val="00CA577B"/>
    <w:rPr>
      <w:lang w:val="en-US"/>
    </w:rPr>
  </w:style>
  <w:style w:type="paragraph" w:styleId="Descripcin">
    <w:name w:val="caption"/>
    <w:basedOn w:val="tb"/>
    <w:next w:val="dd"/>
    <w:qFormat/>
    <w:rsid w:val="00CA577B"/>
    <w:pPr>
      <w:spacing w:before="120" w:after="120"/>
      <w:jc w:val="center"/>
      <w:outlineLvl w:val="5"/>
    </w:pPr>
    <w:rPr>
      <w:i/>
    </w:rPr>
  </w:style>
  <w:style w:type="paragraph" w:customStyle="1" w:styleId="ceciing">
    <w:name w:val="ceci_ing"/>
    <w:basedOn w:val="ceci"/>
    <w:rsid w:val="00CA577B"/>
    <w:rPr>
      <w:lang w:val="en-US"/>
    </w:rPr>
  </w:style>
  <w:style w:type="paragraph" w:customStyle="1" w:styleId="Footnote">
    <w:name w:val="Footnote"/>
    <w:basedOn w:val="tb"/>
    <w:rsid w:val="00CA57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firstLine="720"/>
    </w:pPr>
    <w:rPr>
      <w:noProof/>
      <w:sz w:val="22"/>
    </w:rPr>
  </w:style>
  <w:style w:type="paragraph" w:styleId="TDC3">
    <w:name w:val="toc 3"/>
    <w:basedOn w:val="Normal"/>
    <w:next w:val="Normal"/>
    <w:autoRedefine/>
    <w:semiHidden/>
    <w:rsid w:val="00CA577B"/>
    <w:pPr>
      <w:tabs>
        <w:tab w:val="right" w:pos="7938"/>
      </w:tabs>
      <w:ind w:left="936" w:right="567" w:hanging="454"/>
    </w:pPr>
    <w:rPr>
      <w:noProof/>
    </w:rPr>
  </w:style>
  <w:style w:type="paragraph" w:customStyle="1" w:styleId="Captioning">
    <w:name w:val="Caption_ing"/>
    <w:basedOn w:val="Descripcin"/>
    <w:next w:val="dding"/>
    <w:rsid w:val="00CA577B"/>
    <w:rPr>
      <w:szCs w:val="48"/>
      <w:lang w:val="en-US"/>
    </w:rPr>
  </w:style>
  <w:style w:type="paragraph" w:styleId="Textonotapie">
    <w:name w:val="footnote text"/>
    <w:basedOn w:val="tb"/>
    <w:link w:val="TextonotapieCar"/>
    <w:rsid w:val="00CA577B"/>
    <w:rPr>
      <w:sz w:val="22"/>
    </w:rPr>
  </w:style>
  <w:style w:type="character" w:customStyle="1" w:styleId="TextonotapieCar">
    <w:name w:val="Texto nota pie Car"/>
    <w:link w:val="Textonotapie"/>
    <w:rsid w:val="00CA577B"/>
    <w:rPr>
      <w:rFonts w:ascii="Times New Roman" w:eastAsia="Times New Roman" w:hAnsi="Times New Roman" w:cs="Times New Roman"/>
      <w:color w:val="000000"/>
      <w:sz w:val="22"/>
      <w:szCs w:val="20"/>
      <w:lang w:eastAsia="en-US"/>
    </w:rPr>
  </w:style>
  <w:style w:type="paragraph" w:styleId="TDC4">
    <w:name w:val="toc 4"/>
    <w:basedOn w:val="Normal"/>
    <w:next w:val="Normal"/>
    <w:autoRedefine/>
    <w:uiPriority w:val="39"/>
    <w:unhideWhenUsed/>
    <w:rsid w:val="00CA577B"/>
    <w:pPr>
      <w:tabs>
        <w:tab w:val="right" w:pos="7938"/>
      </w:tabs>
      <w:ind w:left="1928" w:right="567" w:hanging="964"/>
    </w:pPr>
  </w:style>
  <w:style w:type="paragraph" w:customStyle="1" w:styleId="4ting">
    <w:name w:val="4t_ing"/>
    <w:basedOn w:val="3ting"/>
    <w:next w:val="tbing"/>
    <w:rsid w:val="00CA577B"/>
    <w:rPr>
      <w:i w:val="0"/>
      <w:u w:val="single"/>
    </w:rPr>
  </w:style>
  <w:style w:type="paragraph" w:customStyle="1" w:styleId="tarea">
    <w:name w:val="tarea"/>
    <w:basedOn w:val="ci"/>
    <w:rsid w:val="00CA577B"/>
    <w:pPr>
      <w:ind w:left="567" w:right="567"/>
    </w:pPr>
    <w:rPr>
      <w:i w:val="0"/>
      <w:sz w:val="22"/>
    </w:rPr>
  </w:style>
  <w:style w:type="character" w:styleId="Nmerodelnea">
    <w:name w:val="line number"/>
    <w:uiPriority w:val="99"/>
    <w:unhideWhenUsed/>
    <w:rsid w:val="00CA577B"/>
    <w:rPr>
      <w:rFonts w:ascii="Verdana" w:hAnsi="Verdana"/>
      <w:sz w:val="16"/>
    </w:rPr>
  </w:style>
  <w:style w:type="paragraph" w:styleId="Textocomentario">
    <w:name w:val="annotation text"/>
    <w:basedOn w:val="Normal"/>
    <w:link w:val="TextocomentarioCar"/>
    <w:uiPriority w:val="99"/>
    <w:rsid w:val="00CA577B"/>
    <w:rPr>
      <w:rFonts w:ascii="Gill Sans" w:eastAsia="Times" w:hAnsi="Gill Sans"/>
      <w:sz w:val="28"/>
      <w:szCs w:val="20"/>
      <w:lang w:eastAsia="x-none"/>
    </w:rPr>
  </w:style>
  <w:style w:type="character" w:customStyle="1" w:styleId="TextocomentarioCar">
    <w:name w:val="Texto comentario Car"/>
    <w:link w:val="Textocomentario"/>
    <w:uiPriority w:val="99"/>
    <w:rsid w:val="00CA577B"/>
    <w:rPr>
      <w:rFonts w:ascii="Gill Sans" w:eastAsia="Times" w:hAnsi="Gill Sans" w:cs="Times New Roman"/>
      <w:sz w:val="28"/>
      <w:szCs w:val="20"/>
      <w:lang w:eastAsia="x-none"/>
    </w:rPr>
  </w:style>
  <w:style w:type="paragraph" w:customStyle="1" w:styleId="HeaderFootering">
    <w:name w:val="Header &amp; Footer_ing"/>
    <w:basedOn w:val="HeaderFooter"/>
    <w:rsid w:val="00CA577B"/>
    <w:rPr>
      <w:lang w:val="en-US"/>
    </w:rPr>
  </w:style>
  <w:style w:type="paragraph" w:customStyle="1" w:styleId="TitIdSec">
    <w:name w:val="TitIdSec"/>
    <w:basedOn w:val="ci"/>
    <w:next w:val="ci"/>
    <w:rsid w:val="00CA577B"/>
    <w:pPr>
      <w:spacing w:before="360"/>
    </w:pPr>
    <w:rPr>
      <w:i w:val="0"/>
    </w:rPr>
  </w:style>
  <w:style w:type="paragraph" w:customStyle="1" w:styleId="TitIdSecing">
    <w:name w:val="TitIdSec_ing"/>
    <w:basedOn w:val="TitIdSec"/>
    <w:next w:val="ciing"/>
    <w:rsid w:val="00CA577B"/>
    <w:rPr>
      <w:lang w:val="en-US"/>
    </w:rPr>
  </w:style>
  <w:style w:type="paragraph" w:customStyle="1" w:styleId="titind">
    <w:name w:val="titind"/>
    <w:rsid w:val="00CA577B"/>
    <w:pPr>
      <w:tabs>
        <w:tab w:val="right" w:pos="8505"/>
      </w:tabs>
      <w:suppressAutoHyphens/>
      <w:spacing w:after="640"/>
      <w:ind w:right="1134"/>
    </w:pPr>
    <w:rPr>
      <w:rFonts w:ascii="Optima" w:eastAsia="Times New Roman" w:hAnsi="Optima" w:cs="Times New Roman"/>
      <w:i/>
      <w:sz w:val="28"/>
      <w:lang w:eastAsia="en-US"/>
    </w:rPr>
  </w:style>
  <w:style w:type="paragraph" w:customStyle="1" w:styleId="volind">
    <w:name w:val="volind"/>
    <w:rsid w:val="00CA577B"/>
    <w:pPr>
      <w:spacing w:before="320" w:after="640"/>
      <w:jc w:val="center"/>
    </w:pPr>
    <w:rPr>
      <w:rFonts w:ascii="Optima" w:eastAsia="Times New Roman" w:hAnsi="Optima" w:cs="Times New Roman"/>
      <w:i/>
      <w:sz w:val="32"/>
      <w:lang w:eastAsia="en-US"/>
    </w:rPr>
  </w:style>
  <w:style w:type="paragraph" w:customStyle="1" w:styleId="cesig">
    <w:name w:val="cesig"/>
    <w:basedOn w:val="ce"/>
    <w:rsid w:val="00CA577B"/>
    <w:pPr>
      <w:keepNext/>
    </w:pPr>
  </w:style>
  <w:style w:type="paragraph" w:customStyle="1" w:styleId="dasinor">
    <w:name w:val="dasinor"/>
    <w:basedOn w:val="da"/>
    <w:rsid w:val="00CA577B"/>
  </w:style>
  <w:style w:type="paragraph" w:customStyle="1" w:styleId="cesiging">
    <w:name w:val="cesig_ing"/>
    <w:basedOn w:val="cesig"/>
    <w:rsid w:val="00CA577B"/>
    <w:rPr>
      <w:lang w:val="en-US"/>
    </w:rPr>
  </w:style>
  <w:style w:type="paragraph" w:customStyle="1" w:styleId="tr">
    <w:name w:val="tr"/>
    <w:basedOn w:val="ce"/>
    <w:rsid w:val="00CA577B"/>
    <w:pPr>
      <w:suppressAutoHyphens w:val="0"/>
      <w:jc w:val="both"/>
    </w:pPr>
  </w:style>
  <w:style w:type="paragraph" w:customStyle="1" w:styleId="tring">
    <w:name w:val="tr_ing"/>
    <w:basedOn w:val="ceing"/>
    <w:rsid w:val="00CA577B"/>
    <w:pPr>
      <w:suppressAutoHyphens w:val="0"/>
      <w:jc w:val="both"/>
    </w:pPr>
  </w:style>
  <w:style w:type="paragraph" w:customStyle="1" w:styleId="rec">
    <w:name w:val="rec"/>
    <w:basedOn w:val="tb"/>
    <w:next w:val="tb"/>
    <w:rsid w:val="00CA577B"/>
    <w:pPr>
      <w:spacing w:before="600"/>
      <w:jc w:val="left"/>
    </w:pPr>
    <w:rPr>
      <w:szCs w:val="26"/>
    </w:rPr>
  </w:style>
  <w:style w:type="character" w:styleId="Refdecomentario">
    <w:name w:val="annotation reference"/>
    <w:basedOn w:val="Fuentedeprrafopredeter"/>
    <w:uiPriority w:val="99"/>
    <w:semiHidden/>
    <w:unhideWhenUsed/>
    <w:rsid w:val="00622E01"/>
    <w:rPr>
      <w:sz w:val="16"/>
      <w:szCs w:val="16"/>
    </w:rPr>
  </w:style>
  <w:style w:type="paragraph" w:styleId="Asuntodelcomentario">
    <w:name w:val="annotation subject"/>
    <w:basedOn w:val="Textocomentario"/>
    <w:next w:val="Textocomentario"/>
    <w:link w:val="AsuntodelcomentarioCar"/>
    <w:uiPriority w:val="99"/>
    <w:semiHidden/>
    <w:unhideWhenUsed/>
    <w:rsid w:val="00622E01"/>
    <w:rPr>
      <w:rFonts w:ascii="Times New Roman" w:eastAsia="Times New Roman" w:hAnsi="Times New Roman"/>
      <w:b/>
      <w:bCs/>
      <w:sz w:val="20"/>
      <w:lang w:eastAsia="en-US"/>
    </w:rPr>
  </w:style>
  <w:style w:type="character" w:customStyle="1" w:styleId="AsuntodelcomentarioCar">
    <w:name w:val="Asunto del comentario Car"/>
    <w:basedOn w:val="TextocomentarioCar"/>
    <w:link w:val="Asuntodelcomentario"/>
    <w:uiPriority w:val="99"/>
    <w:semiHidden/>
    <w:rsid w:val="00622E01"/>
    <w:rPr>
      <w:rFonts w:ascii="Times New Roman" w:eastAsia="Times New Roman" w:hAnsi="Times New Roman" w:cs="Times New Roman"/>
      <w:b/>
      <w:bCs/>
      <w:sz w:val="20"/>
      <w:szCs w:val="20"/>
      <w:lang w:eastAsia="en-US"/>
    </w:rPr>
  </w:style>
  <w:style w:type="character" w:styleId="Hipervnculo">
    <w:name w:val="Hyperlink"/>
    <w:basedOn w:val="Fuentedeprrafopredeter"/>
    <w:uiPriority w:val="99"/>
    <w:unhideWhenUsed/>
    <w:rsid w:val="009D69F0"/>
    <w:rPr>
      <w:color w:val="0000FF" w:themeColor="hyperlink"/>
      <w:u w:val="single"/>
    </w:rPr>
  </w:style>
  <w:style w:type="character" w:styleId="Mencinsinresolver">
    <w:name w:val="Unresolved Mention"/>
    <w:basedOn w:val="Fuentedeprrafopredeter"/>
    <w:uiPriority w:val="99"/>
    <w:semiHidden/>
    <w:unhideWhenUsed/>
    <w:rsid w:val="009D69F0"/>
    <w:rPr>
      <w:color w:val="605E5C"/>
      <w:shd w:val="clear" w:color="auto" w:fill="E1DFDD"/>
    </w:rPr>
  </w:style>
  <w:style w:type="character" w:styleId="Hipervnculovisitado">
    <w:name w:val="FollowedHyperlink"/>
    <w:basedOn w:val="Fuentedeprrafopredeter"/>
    <w:uiPriority w:val="99"/>
    <w:semiHidden/>
    <w:unhideWhenUsed/>
    <w:rsid w:val="00D7277D"/>
    <w:rPr>
      <w:color w:val="800080" w:themeColor="followedHyperlink"/>
      <w:u w:val="single"/>
    </w:rPr>
  </w:style>
  <w:style w:type="paragraph" w:styleId="Revisin">
    <w:name w:val="Revision"/>
    <w:hidden/>
    <w:uiPriority w:val="99"/>
    <w:semiHidden/>
    <w:rsid w:val="004E256F"/>
    <w:rPr>
      <w:rFonts w:ascii="Times New Roman" w:eastAsia="Times New Roman" w:hAnsi="Times New Roman" w:cs="Times New Roman"/>
      <w:lang w:eastAsia="en-US"/>
    </w:rPr>
  </w:style>
  <w:style w:type="paragraph" w:styleId="Textodeglobo">
    <w:name w:val="Balloon Text"/>
    <w:basedOn w:val="Normal"/>
    <w:link w:val="TextodegloboCar"/>
    <w:uiPriority w:val="99"/>
    <w:semiHidden/>
    <w:unhideWhenUsed/>
    <w:rsid w:val="00611A4B"/>
    <w:rPr>
      <w:sz w:val="18"/>
      <w:szCs w:val="18"/>
    </w:rPr>
  </w:style>
  <w:style w:type="character" w:customStyle="1" w:styleId="TextodegloboCar">
    <w:name w:val="Texto de globo Car"/>
    <w:basedOn w:val="Fuentedeprrafopredeter"/>
    <w:link w:val="Textodeglobo"/>
    <w:uiPriority w:val="99"/>
    <w:semiHidden/>
    <w:rsid w:val="00611A4B"/>
    <w:rPr>
      <w:rFonts w:ascii="Times New Roman" w:eastAsia="Times New Roman" w:hAnsi="Times New Roman" w:cs="Times New Roman"/>
      <w:sz w:val="18"/>
      <w:szCs w:val="18"/>
      <w:lang w:eastAsia="en-US"/>
    </w:rPr>
  </w:style>
  <w:style w:type="paragraph" w:styleId="NormalWeb">
    <w:name w:val="Normal (Web)"/>
    <w:basedOn w:val="Normal"/>
    <w:uiPriority w:val="99"/>
    <w:rsid w:val="00DE706A"/>
    <w:pPr>
      <w:spacing w:beforeLines="1" w:afterLines="1"/>
    </w:pPr>
    <w:rPr>
      <w:rFonts w:ascii="Times" w:hAnsi="Times"/>
      <w:sz w:val="20"/>
      <w:szCs w:val="20"/>
    </w:rPr>
  </w:style>
  <w:style w:type="paragraph" w:customStyle="1" w:styleId="bpor">
    <w:name w:val="b_por"/>
    <w:basedOn w:val="b"/>
    <w:rsid w:val="00F6610E"/>
    <w:rPr>
      <w:lang w:val="pt-PT"/>
    </w:rPr>
  </w:style>
  <w:style w:type="paragraph" w:customStyle="1" w:styleId="ddpor">
    <w:name w:val="dd_por"/>
    <w:basedOn w:val="dd"/>
    <w:rsid w:val="00F6610E"/>
    <w:rPr>
      <w:lang w:val="pt-PT"/>
    </w:rPr>
  </w:style>
  <w:style w:type="paragraph" w:customStyle="1" w:styleId="tbpor">
    <w:name w:val="tb_por"/>
    <w:basedOn w:val="tb"/>
    <w:next w:val="bpor"/>
    <w:rsid w:val="00BA6AF8"/>
    <w:rPr>
      <w:lang w:val="pt-PT"/>
    </w:rPr>
  </w:style>
  <w:style w:type="paragraph" w:customStyle="1" w:styleId="tb1por">
    <w:name w:val="tb1_por"/>
    <w:basedOn w:val="tb1"/>
    <w:next w:val="bpor"/>
    <w:rsid w:val="00BA6AF8"/>
    <w:rPr>
      <w:lang w:val="pt-PT"/>
    </w:rPr>
  </w:style>
  <w:style w:type="paragraph" w:customStyle="1" w:styleId="aupor">
    <w:name w:val="au_por"/>
    <w:basedOn w:val="au"/>
    <w:next w:val="tbpor"/>
    <w:rsid w:val="0049170E"/>
    <w:rPr>
      <w:lang w:val="pt-PT"/>
    </w:rPr>
  </w:style>
  <w:style w:type="paragraph" w:customStyle="1" w:styleId="GTPOR">
    <w:name w:val="GT_POR"/>
    <w:basedOn w:val="gt"/>
    <w:next w:val="aupor"/>
    <w:rsid w:val="0049170E"/>
    <w:rPr>
      <w:lang w:val="pt-PT"/>
    </w:rPr>
  </w:style>
  <w:style w:type="paragraph" w:customStyle="1" w:styleId="cipor">
    <w:name w:val="ci_por"/>
    <w:basedOn w:val="ci"/>
    <w:next w:val="ddpor"/>
    <w:rsid w:val="0049170E"/>
    <w:rPr>
      <w:lang w:val="pt-PT"/>
    </w:rPr>
  </w:style>
  <w:style w:type="paragraph" w:customStyle="1" w:styleId="TitIdSecpor">
    <w:name w:val="TitIdSec_por"/>
    <w:basedOn w:val="TitIdSec"/>
    <w:next w:val="cipor"/>
    <w:rsid w:val="0049170E"/>
    <w:rPr>
      <w:lang w:val="pt-PT"/>
    </w:rPr>
  </w:style>
  <w:style w:type="paragraph" w:customStyle="1" w:styleId="1TPOR">
    <w:name w:val="1T_POR"/>
    <w:basedOn w:val="1t"/>
    <w:next w:val="tbpor"/>
    <w:rsid w:val="00996B82"/>
    <w:rPr>
      <w:lang w:val="pt-PT"/>
    </w:rPr>
  </w:style>
  <w:style w:type="paragraph" w:customStyle="1" w:styleId="2tpor">
    <w:name w:val="2t_por"/>
    <w:basedOn w:val="2t"/>
    <w:next w:val="tbpor"/>
    <w:rsid w:val="002545CE"/>
    <w:rPr>
      <w:lang w:val="pt-PT"/>
    </w:rPr>
  </w:style>
  <w:style w:type="paragraph" w:customStyle="1" w:styleId="3tpor">
    <w:name w:val="3t_por"/>
    <w:basedOn w:val="3t"/>
    <w:next w:val="tbpor"/>
    <w:rsid w:val="002545CE"/>
    <w:rPr>
      <w:lang w:val="pt-PT"/>
    </w:rPr>
  </w:style>
  <w:style w:type="paragraph" w:customStyle="1" w:styleId="bupor">
    <w:name w:val="bu_por"/>
    <w:basedOn w:val="bu"/>
    <w:rsid w:val="002545CE"/>
    <w:rPr>
      <w:lang w:val="pt-PT"/>
    </w:rPr>
  </w:style>
  <w:style w:type="paragraph" w:customStyle="1" w:styleId="HeaderFooterpor">
    <w:name w:val="Header &amp; Footer_por"/>
    <w:basedOn w:val="HeaderFooter"/>
    <w:rsid w:val="002545CE"/>
    <w:rPr>
      <w:lang w:val="pt-PT"/>
    </w:rPr>
  </w:style>
  <w:style w:type="paragraph" w:customStyle="1" w:styleId="tipor">
    <w:name w:val="ti_por"/>
    <w:basedOn w:val="ti"/>
    <w:rsid w:val="00F41F94"/>
    <w:rPr>
      <w:lang w:val="pt-PT"/>
    </w:rPr>
  </w:style>
  <w:style w:type="paragraph" w:customStyle="1" w:styleId="tapor">
    <w:name w:val="ta_por"/>
    <w:basedOn w:val="ta"/>
    <w:next w:val="tipor"/>
    <w:rsid w:val="00360E5E"/>
    <w:rPr>
      <w:lang w:val="pt-PT"/>
    </w:rPr>
  </w:style>
  <w:style w:type="paragraph" w:customStyle="1" w:styleId="cepor">
    <w:name w:val="ce_por"/>
    <w:basedOn w:val="ce"/>
    <w:rsid w:val="00360E5E"/>
    <w:rPr>
      <w:lang w:val="pt-PT"/>
    </w:rPr>
  </w:style>
  <w:style w:type="paragraph" w:customStyle="1" w:styleId="cecpor">
    <w:name w:val="cec_por"/>
    <w:basedOn w:val="cec"/>
    <w:rsid w:val="00360E5E"/>
    <w:rPr>
      <w:lang w:val="pt-PT"/>
    </w:rPr>
  </w:style>
  <w:style w:type="paragraph" w:customStyle="1" w:styleId="rp">
    <w:name w:val="rp"/>
    <w:basedOn w:val="re"/>
    <w:next w:val="re"/>
    <w:rsid w:val="00A86566"/>
    <w:rPr>
      <w:lang w:val="pt-PT"/>
    </w:rPr>
  </w:style>
  <w:style w:type="paragraph" w:customStyle="1" w:styleId="fipor">
    <w:name w:val="fi_por"/>
    <w:basedOn w:val="fi"/>
    <w:next w:val="ddpor"/>
    <w:rsid w:val="00B26823"/>
    <w:rPr>
      <w:lang w:val="pt-PT"/>
    </w:rPr>
  </w:style>
  <w:style w:type="character" w:customStyle="1" w:styleId="ztplmc">
    <w:name w:val="ztplmc"/>
    <w:basedOn w:val="Fuentedeprrafopredeter"/>
    <w:rsid w:val="0096634C"/>
  </w:style>
  <w:style w:type="character" w:customStyle="1" w:styleId="material-icons-extended">
    <w:name w:val="material-icons-extended"/>
    <w:basedOn w:val="Fuentedeprrafopredeter"/>
    <w:rsid w:val="0096634C"/>
  </w:style>
  <w:style w:type="character" w:customStyle="1" w:styleId="rynqvb">
    <w:name w:val="rynqvb"/>
    <w:basedOn w:val="Fuentedeprrafopredeter"/>
    <w:rsid w:val="00966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40703">
      <w:bodyDiv w:val="1"/>
      <w:marLeft w:val="0"/>
      <w:marRight w:val="0"/>
      <w:marTop w:val="0"/>
      <w:marBottom w:val="0"/>
      <w:divBdr>
        <w:top w:val="none" w:sz="0" w:space="0" w:color="auto"/>
        <w:left w:val="none" w:sz="0" w:space="0" w:color="auto"/>
        <w:bottom w:val="none" w:sz="0" w:space="0" w:color="auto"/>
        <w:right w:val="none" w:sz="0" w:space="0" w:color="auto"/>
      </w:divBdr>
      <w:divsChild>
        <w:div w:id="360011849">
          <w:marLeft w:val="0"/>
          <w:marRight w:val="0"/>
          <w:marTop w:val="0"/>
          <w:marBottom w:val="0"/>
          <w:divBdr>
            <w:top w:val="none" w:sz="0" w:space="0" w:color="auto"/>
            <w:left w:val="none" w:sz="0" w:space="0" w:color="auto"/>
            <w:bottom w:val="none" w:sz="0" w:space="0" w:color="auto"/>
            <w:right w:val="none" w:sz="0" w:space="0" w:color="auto"/>
          </w:divBdr>
          <w:divsChild>
            <w:div w:id="1096363452">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sChild>
                    <w:div w:id="192577212">
                      <w:marLeft w:val="0"/>
                      <w:marRight w:val="0"/>
                      <w:marTop w:val="0"/>
                      <w:marBottom w:val="0"/>
                      <w:divBdr>
                        <w:top w:val="none" w:sz="0" w:space="0" w:color="auto"/>
                        <w:left w:val="none" w:sz="0" w:space="0" w:color="auto"/>
                        <w:bottom w:val="none" w:sz="0" w:space="0" w:color="auto"/>
                        <w:right w:val="none" w:sz="0" w:space="0" w:color="auto"/>
                      </w:divBdr>
                    </w:div>
                  </w:divsChild>
                </w:div>
                <w:div w:id="536234419">
                  <w:marLeft w:val="0"/>
                  <w:marRight w:val="0"/>
                  <w:marTop w:val="0"/>
                  <w:marBottom w:val="0"/>
                  <w:divBdr>
                    <w:top w:val="none" w:sz="0" w:space="0" w:color="auto"/>
                    <w:left w:val="none" w:sz="0" w:space="0" w:color="auto"/>
                    <w:bottom w:val="none" w:sz="0" w:space="0" w:color="auto"/>
                    <w:right w:val="none" w:sz="0" w:space="0" w:color="auto"/>
                  </w:divBdr>
                  <w:divsChild>
                    <w:div w:id="2033065196">
                      <w:marLeft w:val="0"/>
                      <w:marRight w:val="0"/>
                      <w:marTop w:val="0"/>
                      <w:marBottom w:val="0"/>
                      <w:divBdr>
                        <w:top w:val="none" w:sz="0" w:space="0" w:color="auto"/>
                        <w:left w:val="none" w:sz="0" w:space="0" w:color="auto"/>
                        <w:bottom w:val="none" w:sz="0" w:space="0" w:color="auto"/>
                        <w:right w:val="none" w:sz="0" w:space="0" w:color="auto"/>
                      </w:divBdr>
                    </w:div>
                  </w:divsChild>
                </w:div>
                <w:div w:id="650251951">
                  <w:marLeft w:val="0"/>
                  <w:marRight w:val="0"/>
                  <w:marTop w:val="0"/>
                  <w:marBottom w:val="0"/>
                  <w:divBdr>
                    <w:top w:val="none" w:sz="0" w:space="0" w:color="auto"/>
                    <w:left w:val="none" w:sz="0" w:space="0" w:color="auto"/>
                    <w:bottom w:val="none" w:sz="0" w:space="0" w:color="auto"/>
                    <w:right w:val="none" w:sz="0" w:space="0" w:color="auto"/>
                  </w:divBdr>
                  <w:divsChild>
                    <w:div w:id="152919868">
                      <w:marLeft w:val="0"/>
                      <w:marRight w:val="0"/>
                      <w:marTop w:val="0"/>
                      <w:marBottom w:val="0"/>
                      <w:divBdr>
                        <w:top w:val="none" w:sz="0" w:space="0" w:color="auto"/>
                        <w:left w:val="none" w:sz="0" w:space="0" w:color="auto"/>
                        <w:bottom w:val="none" w:sz="0" w:space="0" w:color="auto"/>
                        <w:right w:val="none" w:sz="0" w:space="0" w:color="auto"/>
                      </w:divBdr>
                    </w:div>
                  </w:divsChild>
                </w:div>
                <w:div w:id="1755083489">
                  <w:marLeft w:val="0"/>
                  <w:marRight w:val="0"/>
                  <w:marTop w:val="0"/>
                  <w:marBottom w:val="0"/>
                  <w:divBdr>
                    <w:top w:val="none" w:sz="0" w:space="0" w:color="auto"/>
                    <w:left w:val="none" w:sz="0" w:space="0" w:color="auto"/>
                    <w:bottom w:val="none" w:sz="0" w:space="0" w:color="auto"/>
                    <w:right w:val="none" w:sz="0" w:space="0" w:color="auto"/>
                  </w:divBdr>
                  <w:divsChild>
                    <w:div w:id="1496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336113">
      <w:bodyDiv w:val="1"/>
      <w:marLeft w:val="0"/>
      <w:marRight w:val="0"/>
      <w:marTop w:val="0"/>
      <w:marBottom w:val="0"/>
      <w:divBdr>
        <w:top w:val="none" w:sz="0" w:space="0" w:color="auto"/>
        <w:left w:val="none" w:sz="0" w:space="0" w:color="auto"/>
        <w:bottom w:val="none" w:sz="0" w:space="0" w:color="auto"/>
        <w:right w:val="none" w:sz="0" w:space="0" w:color="auto"/>
      </w:divBdr>
    </w:div>
    <w:div w:id="643316796">
      <w:bodyDiv w:val="1"/>
      <w:marLeft w:val="0"/>
      <w:marRight w:val="0"/>
      <w:marTop w:val="0"/>
      <w:marBottom w:val="0"/>
      <w:divBdr>
        <w:top w:val="none" w:sz="0" w:space="0" w:color="auto"/>
        <w:left w:val="none" w:sz="0" w:space="0" w:color="auto"/>
        <w:bottom w:val="none" w:sz="0" w:space="0" w:color="auto"/>
        <w:right w:val="none" w:sz="0" w:space="0" w:color="auto"/>
      </w:divBdr>
    </w:div>
    <w:div w:id="825436656">
      <w:bodyDiv w:val="1"/>
      <w:marLeft w:val="0"/>
      <w:marRight w:val="0"/>
      <w:marTop w:val="0"/>
      <w:marBottom w:val="0"/>
      <w:divBdr>
        <w:top w:val="none" w:sz="0" w:space="0" w:color="auto"/>
        <w:left w:val="none" w:sz="0" w:space="0" w:color="auto"/>
        <w:bottom w:val="none" w:sz="0" w:space="0" w:color="auto"/>
        <w:right w:val="none" w:sz="0" w:space="0" w:color="auto"/>
      </w:divBdr>
      <w:divsChild>
        <w:div w:id="636028939">
          <w:marLeft w:val="0"/>
          <w:marRight w:val="0"/>
          <w:marTop w:val="100"/>
          <w:marBottom w:val="0"/>
          <w:divBdr>
            <w:top w:val="none" w:sz="0" w:space="0" w:color="auto"/>
            <w:left w:val="none" w:sz="0" w:space="0" w:color="auto"/>
            <w:bottom w:val="none" w:sz="0" w:space="0" w:color="auto"/>
            <w:right w:val="none" w:sz="0" w:space="0" w:color="auto"/>
          </w:divBdr>
        </w:div>
        <w:div w:id="930703835">
          <w:marLeft w:val="0"/>
          <w:marRight w:val="0"/>
          <w:marTop w:val="0"/>
          <w:marBottom w:val="0"/>
          <w:divBdr>
            <w:top w:val="none" w:sz="0" w:space="0" w:color="auto"/>
            <w:left w:val="none" w:sz="0" w:space="0" w:color="auto"/>
            <w:bottom w:val="none" w:sz="0" w:space="0" w:color="auto"/>
            <w:right w:val="none" w:sz="0" w:space="0" w:color="auto"/>
          </w:divBdr>
          <w:divsChild>
            <w:div w:id="1609006087">
              <w:marLeft w:val="0"/>
              <w:marRight w:val="0"/>
              <w:marTop w:val="0"/>
              <w:marBottom w:val="0"/>
              <w:divBdr>
                <w:top w:val="none" w:sz="0" w:space="0" w:color="auto"/>
                <w:left w:val="none" w:sz="0" w:space="0" w:color="auto"/>
                <w:bottom w:val="none" w:sz="0" w:space="0" w:color="auto"/>
                <w:right w:val="none" w:sz="0" w:space="0" w:color="auto"/>
              </w:divBdr>
              <w:divsChild>
                <w:div w:id="1713069378">
                  <w:marLeft w:val="0"/>
                  <w:marRight w:val="0"/>
                  <w:marTop w:val="0"/>
                  <w:marBottom w:val="0"/>
                  <w:divBdr>
                    <w:top w:val="none" w:sz="0" w:space="0" w:color="auto"/>
                    <w:left w:val="none" w:sz="0" w:space="0" w:color="auto"/>
                    <w:bottom w:val="none" w:sz="0" w:space="0" w:color="auto"/>
                    <w:right w:val="none" w:sz="0" w:space="0" w:color="auto"/>
                  </w:divBdr>
                  <w:divsChild>
                    <w:div w:id="2012679235">
                      <w:marLeft w:val="0"/>
                      <w:marRight w:val="0"/>
                      <w:marTop w:val="0"/>
                      <w:marBottom w:val="0"/>
                      <w:divBdr>
                        <w:top w:val="none" w:sz="0" w:space="0" w:color="auto"/>
                        <w:left w:val="none" w:sz="0" w:space="0" w:color="auto"/>
                        <w:bottom w:val="none" w:sz="0" w:space="0" w:color="auto"/>
                        <w:right w:val="none" w:sz="0" w:space="0" w:color="auto"/>
                      </w:divBdr>
                      <w:divsChild>
                        <w:div w:id="2549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2372">
              <w:marLeft w:val="0"/>
              <w:marRight w:val="0"/>
              <w:marTop w:val="0"/>
              <w:marBottom w:val="0"/>
              <w:divBdr>
                <w:top w:val="none" w:sz="0" w:space="0" w:color="auto"/>
                <w:left w:val="none" w:sz="0" w:space="0" w:color="auto"/>
                <w:bottom w:val="none" w:sz="0" w:space="0" w:color="auto"/>
                <w:right w:val="none" w:sz="0" w:space="0" w:color="auto"/>
              </w:divBdr>
              <w:divsChild>
                <w:div w:id="211818118">
                  <w:marLeft w:val="0"/>
                  <w:marRight w:val="0"/>
                  <w:marTop w:val="0"/>
                  <w:marBottom w:val="0"/>
                  <w:divBdr>
                    <w:top w:val="none" w:sz="0" w:space="0" w:color="auto"/>
                    <w:left w:val="none" w:sz="0" w:space="0" w:color="auto"/>
                    <w:bottom w:val="none" w:sz="0" w:space="0" w:color="auto"/>
                    <w:right w:val="none" w:sz="0" w:space="0" w:color="auto"/>
                  </w:divBdr>
                  <w:divsChild>
                    <w:div w:id="1475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451979">
      <w:bodyDiv w:val="1"/>
      <w:marLeft w:val="0"/>
      <w:marRight w:val="0"/>
      <w:marTop w:val="0"/>
      <w:marBottom w:val="0"/>
      <w:divBdr>
        <w:top w:val="none" w:sz="0" w:space="0" w:color="auto"/>
        <w:left w:val="none" w:sz="0" w:space="0" w:color="auto"/>
        <w:bottom w:val="none" w:sz="0" w:space="0" w:color="auto"/>
        <w:right w:val="none" w:sz="0" w:space="0" w:color="auto"/>
      </w:divBdr>
    </w:div>
    <w:div w:id="1331299449">
      <w:bodyDiv w:val="1"/>
      <w:marLeft w:val="0"/>
      <w:marRight w:val="0"/>
      <w:marTop w:val="0"/>
      <w:marBottom w:val="0"/>
      <w:divBdr>
        <w:top w:val="none" w:sz="0" w:space="0" w:color="auto"/>
        <w:left w:val="none" w:sz="0" w:space="0" w:color="auto"/>
        <w:bottom w:val="none" w:sz="0" w:space="0" w:color="auto"/>
        <w:right w:val="none" w:sz="0" w:space="0" w:color="auto"/>
      </w:divBdr>
      <w:divsChild>
        <w:div w:id="1861897120">
          <w:marLeft w:val="0"/>
          <w:marRight w:val="0"/>
          <w:marTop w:val="100"/>
          <w:marBottom w:val="0"/>
          <w:divBdr>
            <w:top w:val="none" w:sz="0" w:space="0" w:color="auto"/>
            <w:left w:val="none" w:sz="0" w:space="0" w:color="auto"/>
            <w:bottom w:val="none" w:sz="0" w:space="0" w:color="auto"/>
            <w:right w:val="none" w:sz="0" w:space="0" w:color="auto"/>
          </w:divBdr>
        </w:div>
        <w:div w:id="1616786000">
          <w:marLeft w:val="0"/>
          <w:marRight w:val="0"/>
          <w:marTop w:val="0"/>
          <w:marBottom w:val="0"/>
          <w:divBdr>
            <w:top w:val="none" w:sz="0" w:space="0" w:color="auto"/>
            <w:left w:val="none" w:sz="0" w:space="0" w:color="auto"/>
            <w:bottom w:val="none" w:sz="0" w:space="0" w:color="auto"/>
            <w:right w:val="none" w:sz="0" w:space="0" w:color="auto"/>
          </w:divBdr>
          <w:divsChild>
            <w:div w:id="1362785573">
              <w:marLeft w:val="0"/>
              <w:marRight w:val="0"/>
              <w:marTop w:val="0"/>
              <w:marBottom w:val="0"/>
              <w:divBdr>
                <w:top w:val="none" w:sz="0" w:space="0" w:color="auto"/>
                <w:left w:val="none" w:sz="0" w:space="0" w:color="auto"/>
                <w:bottom w:val="none" w:sz="0" w:space="0" w:color="auto"/>
                <w:right w:val="none" w:sz="0" w:space="0" w:color="auto"/>
              </w:divBdr>
              <w:divsChild>
                <w:div w:id="888493411">
                  <w:marLeft w:val="0"/>
                  <w:marRight w:val="0"/>
                  <w:marTop w:val="0"/>
                  <w:marBottom w:val="0"/>
                  <w:divBdr>
                    <w:top w:val="none" w:sz="0" w:space="0" w:color="auto"/>
                    <w:left w:val="none" w:sz="0" w:space="0" w:color="auto"/>
                    <w:bottom w:val="none" w:sz="0" w:space="0" w:color="auto"/>
                    <w:right w:val="none" w:sz="0" w:space="0" w:color="auto"/>
                  </w:divBdr>
                  <w:divsChild>
                    <w:div w:id="948438538">
                      <w:marLeft w:val="0"/>
                      <w:marRight w:val="0"/>
                      <w:marTop w:val="0"/>
                      <w:marBottom w:val="0"/>
                      <w:divBdr>
                        <w:top w:val="none" w:sz="0" w:space="0" w:color="auto"/>
                        <w:left w:val="none" w:sz="0" w:space="0" w:color="auto"/>
                        <w:bottom w:val="none" w:sz="0" w:space="0" w:color="auto"/>
                        <w:right w:val="none" w:sz="0" w:space="0" w:color="auto"/>
                      </w:divBdr>
                      <w:divsChild>
                        <w:div w:id="13934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14255">
              <w:marLeft w:val="0"/>
              <w:marRight w:val="0"/>
              <w:marTop w:val="0"/>
              <w:marBottom w:val="0"/>
              <w:divBdr>
                <w:top w:val="none" w:sz="0" w:space="0" w:color="auto"/>
                <w:left w:val="none" w:sz="0" w:space="0" w:color="auto"/>
                <w:bottom w:val="none" w:sz="0" w:space="0" w:color="auto"/>
                <w:right w:val="none" w:sz="0" w:space="0" w:color="auto"/>
              </w:divBdr>
              <w:divsChild>
                <w:div w:id="1165434808">
                  <w:marLeft w:val="0"/>
                  <w:marRight w:val="0"/>
                  <w:marTop w:val="0"/>
                  <w:marBottom w:val="0"/>
                  <w:divBdr>
                    <w:top w:val="none" w:sz="0" w:space="0" w:color="auto"/>
                    <w:left w:val="none" w:sz="0" w:space="0" w:color="auto"/>
                    <w:bottom w:val="none" w:sz="0" w:space="0" w:color="auto"/>
                    <w:right w:val="none" w:sz="0" w:space="0" w:color="auto"/>
                  </w:divBdr>
                  <w:divsChild>
                    <w:div w:id="11859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706</Words>
  <Characters>3884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Javier Moreno</dc:creator>
  <cp:keywords/>
  <dc:description/>
  <cp:lastModifiedBy>Usuario</cp:lastModifiedBy>
  <cp:revision>19</cp:revision>
  <dcterms:created xsi:type="dcterms:W3CDTF">2022-01-06T22:12:00Z</dcterms:created>
  <dcterms:modified xsi:type="dcterms:W3CDTF">2024-02-12T12:13:00Z</dcterms:modified>
</cp:coreProperties>
</file>